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5021" w14:textId="4605EDB1" w:rsidR="00940813" w:rsidRPr="00940813" w:rsidRDefault="00940813" w:rsidP="00940813">
      <w:pPr>
        <w:widowControl w:val="0"/>
        <w:suppressAutoHyphens/>
        <w:jc w:val="center"/>
        <w:rPr>
          <w:rFonts w:eastAsia="Arial Unicode MS" w:cs="Times New Roman"/>
          <w:b/>
          <w:bCs/>
          <w:caps/>
          <w:lang w:val="it-IT" w:bidi="hi-IN"/>
        </w:rPr>
      </w:pPr>
      <w:r w:rsidRPr="00940813">
        <w:rPr>
          <w:rFonts w:eastAsia="Arial Unicode MS" w:cs="Times New Roman"/>
          <w:noProof/>
          <w:lang w:val="pt-BR" w:eastAsia="zh-CN"/>
        </w:rPr>
        <w:drawing>
          <wp:anchor distT="0" distB="0" distL="0" distR="0" simplePos="0" relativeHeight="251659264" behindDoc="0" locked="0" layoutInCell="1" allowOverlap="1" wp14:anchorId="2E06DBCB" wp14:editId="582ABDF5">
            <wp:simplePos x="0" y="0"/>
            <wp:positionH relativeFrom="column">
              <wp:posOffset>0</wp:posOffset>
            </wp:positionH>
            <wp:positionV relativeFrom="paragraph">
              <wp:posOffset>-228600</wp:posOffset>
            </wp:positionV>
            <wp:extent cx="2514600" cy="189674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2514600" cy="189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61DB">
        <w:rPr>
          <w:rFonts w:eastAsia="Arial Unicode MS" w:cs="Times New Roman"/>
          <w:b/>
          <w:bCs/>
          <w:caps/>
          <w:lang w:val="it-IT" w:bidi="hi-IN"/>
        </w:rPr>
        <w:t xml:space="preserve"> </w:t>
      </w:r>
    </w:p>
    <w:p w14:paraId="0D6FDBFB" w14:textId="77777777" w:rsidR="00940813" w:rsidRPr="00940813" w:rsidRDefault="00940813" w:rsidP="00940813">
      <w:pPr>
        <w:widowControl w:val="0"/>
        <w:suppressAutoHyphens/>
        <w:jc w:val="center"/>
        <w:rPr>
          <w:rFonts w:eastAsia="Arial Unicode MS" w:cs="Times New Roman"/>
          <w:b/>
          <w:bCs/>
          <w:caps/>
          <w:lang w:val="it-IT" w:bidi="hi-IN"/>
        </w:rPr>
      </w:pPr>
      <w:r w:rsidRPr="00940813">
        <w:rPr>
          <w:rFonts w:eastAsia="Arial Unicode MS" w:cs="Times New Roman"/>
          <w:b/>
          <w:bCs/>
          <w:caps/>
          <w:lang w:val="it-IT" w:bidi="hi-IN"/>
        </w:rPr>
        <w:t>Foundation for Law and International Affairs</w:t>
      </w:r>
    </w:p>
    <w:p w14:paraId="1756E56E" w14:textId="77777777" w:rsidR="00940813" w:rsidRPr="00940813" w:rsidRDefault="00940813" w:rsidP="00940813">
      <w:pPr>
        <w:widowControl w:val="0"/>
        <w:suppressAutoHyphens/>
        <w:jc w:val="center"/>
        <w:rPr>
          <w:rFonts w:eastAsia="Arial Unicode MS" w:cs="Times New Roman"/>
          <w:lang w:val="it-IT" w:eastAsia="zh-CN" w:bidi="hi-IN"/>
        </w:rPr>
      </w:pPr>
    </w:p>
    <w:p w14:paraId="7BAC7E1B" w14:textId="77777777" w:rsidR="00940813" w:rsidRPr="00940813" w:rsidRDefault="00940813" w:rsidP="00940813">
      <w:pPr>
        <w:widowControl w:val="0"/>
        <w:suppressAutoHyphens/>
        <w:jc w:val="center"/>
        <w:rPr>
          <w:rFonts w:eastAsia="Arial Unicode MS" w:cs="Times New Roman"/>
          <w:lang w:val="it-IT" w:eastAsia="zh-CN" w:bidi="hi-IN"/>
        </w:rPr>
      </w:pPr>
      <w:r w:rsidRPr="00940813">
        <w:rPr>
          <w:rFonts w:eastAsia="Arial Unicode MS" w:cs="Times New Roman"/>
          <w:lang w:val="it-IT" w:eastAsia="zh-CN" w:bidi="hi-IN"/>
        </w:rPr>
        <w:t>www.flia.org</w:t>
      </w:r>
    </w:p>
    <w:p w14:paraId="236EC726" w14:textId="77777777" w:rsidR="00940813" w:rsidRPr="00940813" w:rsidRDefault="00940813" w:rsidP="00940813">
      <w:pPr>
        <w:widowControl w:val="0"/>
        <w:suppressAutoHyphens/>
        <w:jc w:val="center"/>
        <w:rPr>
          <w:rFonts w:eastAsia="Arial Unicode MS" w:cs="Times New Roman"/>
          <w:color w:val="000000" w:themeColor="text1"/>
          <w:lang w:val="it-IT" w:eastAsia="zh-CN" w:bidi="hi-IN"/>
        </w:rPr>
      </w:pPr>
      <w:r w:rsidRPr="00940813">
        <w:rPr>
          <w:rFonts w:eastAsia="Arial Unicode MS" w:cs="Times New Roman"/>
          <w:color w:val="000000" w:themeColor="text1"/>
          <w:lang w:val="it-IT" w:eastAsia="zh-CN" w:bidi="hi-IN"/>
        </w:rPr>
        <w:t>1420 N Street NW, Suite 102, Washington, DC</w:t>
      </w:r>
    </w:p>
    <w:p w14:paraId="6BDAC1A9" w14:textId="23DBC79A" w:rsidR="00940813" w:rsidRPr="00940813" w:rsidRDefault="00730AE3" w:rsidP="00940813">
      <w:pPr>
        <w:widowControl w:val="0"/>
        <w:suppressAutoHyphens/>
        <w:jc w:val="center"/>
        <w:rPr>
          <w:rFonts w:eastAsia="Arial Unicode MS" w:cs="Times New Roman"/>
          <w:lang w:val="it-IT" w:eastAsia="zh-CN" w:bidi="hi-IN"/>
        </w:rPr>
      </w:pPr>
      <w:r>
        <w:rPr>
          <w:rFonts w:eastAsia="Arial Unicode MS" w:cs="Times New Roman"/>
          <w:lang w:val="it-IT" w:eastAsia="zh-CN" w:bidi="hi-IN"/>
        </w:rPr>
        <w:t>Telefone</w:t>
      </w:r>
      <w:r w:rsidR="00940813" w:rsidRPr="00940813">
        <w:rPr>
          <w:rFonts w:eastAsia="Arial Unicode MS" w:cs="Times New Roman"/>
          <w:lang w:val="it-IT" w:eastAsia="zh-CN" w:bidi="hi-IN"/>
        </w:rPr>
        <w:t>:</w:t>
      </w:r>
      <w:r>
        <w:rPr>
          <w:rFonts w:eastAsia="Arial Unicode MS" w:cs="Times New Roman"/>
          <w:lang w:val="it-IT" w:eastAsia="zh-CN" w:bidi="hi-IN"/>
        </w:rPr>
        <w:t xml:space="preserve"> +1</w:t>
      </w:r>
      <w:r w:rsidR="00940813" w:rsidRPr="00940813">
        <w:rPr>
          <w:rFonts w:eastAsia="Arial Unicode MS" w:cs="Times New Roman"/>
          <w:lang w:val="it-IT" w:eastAsia="zh-CN" w:bidi="hi-IN"/>
        </w:rPr>
        <w:t xml:space="preserve"> (814) 777 5228</w:t>
      </w:r>
    </w:p>
    <w:p w14:paraId="42446DD3" w14:textId="77777777" w:rsidR="00940813" w:rsidRPr="00940813" w:rsidRDefault="00940813" w:rsidP="00940813">
      <w:pPr>
        <w:widowControl w:val="0"/>
        <w:suppressAutoHyphens/>
        <w:jc w:val="center"/>
        <w:rPr>
          <w:rFonts w:eastAsia="Arial Unicode MS" w:cs="Times New Roman"/>
          <w:u w:val="single"/>
          <w:lang w:val="uz-Cyrl-UZ" w:eastAsia="uz-Cyrl-UZ" w:bidi="uz-Cyrl-UZ"/>
        </w:rPr>
      </w:pPr>
      <w:r w:rsidRPr="00940813">
        <w:rPr>
          <w:rFonts w:eastAsia="Arial Unicode MS" w:cs="Times New Roman"/>
          <w:lang w:val="it-IT" w:eastAsia="zh-CN" w:bidi="hi-IN"/>
        </w:rPr>
        <w:t xml:space="preserve">E-mail: </w:t>
      </w:r>
      <w:hyperlink r:id="rId10">
        <w:r w:rsidRPr="00940813">
          <w:rPr>
            <w:rFonts w:eastAsia="Arial Unicode MS" w:cs="Times New Roman"/>
            <w:u w:val="single"/>
            <w:lang w:val="uz-Cyrl-UZ" w:eastAsia="uz-Cyrl-UZ" w:bidi="uz-Cyrl-UZ"/>
          </w:rPr>
          <w:t>contact@flia.org</w:t>
        </w:r>
      </w:hyperlink>
    </w:p>
    <w:p w14:paraId="56361430" w14:textId="77777777" w:rsidR="00940813" w:rsidRPr="00940813" w:rsidRDefault="00940813" w:rsidP="00940813">
      <w:pPr>
        <w:widowControl w:val="0"/>
        <w:suppressAutoHyphens/>
        <w:jc w:val="center"/>
        <w:rPr>
          <w:rFonts w:eastAsia="Arial Unicode MS" w:cs="Times New Roman"/>
          <w:lang w:val="it-IT" w:eastAsia="zh-CN" w:bidi="hi-IN"/>
        </w:rPr>
      </w:pPr>
    </w:p>
    <w:p w14:paraId="73B15BC9" w14:textId="77777777" w:rsidR="00940813" w:rsidRPr="00940813" w:rsidRDefault="00940813" w:rsidP="00940813">
      <w:pPr>
        <w:widowControl w:val="0"/>
        <w:suppressAutoHyphens/>
        <w:rPr>
          <w:rFonts w:eastAsia="Arial Unicode MS" w:cs="Times New Roman"/>
          <w:lang w:val="it-IT" w:eastAsia="zh-CN" w:bidi="hi-IN"/>
        </w:rPr>
      </w:pPr>
    </w:p>
    <w:p w14:paraId="761B32DD" w14:textId="77777777" w:rsidR="00940813" w:rsidRPr="003874EA" w:rsidRDefault="00940813" w:rsidP="00940813">
      <w:pPr>
        <w:jc w:val="center"/>
        <w:rPr>
          <w:rFonts w:ascii="Arial" w:hAnsi="Arial" w:cs="Arial"/>
          <w:b/>
          <w:bCs/>
          <w:color w:val="000000"/>
          <w:sz w:val="32"/>
          <w:szCs w:val="32"/>
          <w:lang w:val="pt-BR"/>
        </w:rPr>
      </w:pPr>
    </w:p>
    <w:p w14:paraId="2AE542A1" w14:textId="77777777" w:rsidR="002C5841" w:rsidRPr="003874EA" w:rsidRDefault="002C5841" w:rsidP="002C5841">
      <w:pPr>
        <w:jc w:val="center"/>
        <w:rPr>
          <w:rFonts w:ascii="Times" w:hAnsi="Times" w:cs="Times New Roman"/>
          <w:sz w:val="20"/>
          <w:szCs w:val="20"/>
          <w:lang w:val="pt-BR"/>
        </w:rPr>
      </w:pPr>
    </w:p>
    <w:p w14:paraId="4F85630E" w14:textId="7D619763" w:rsidR="004717FA" w:rsidRPr="000C20F2" w:rsidRDefault="003B6B3E" w:rsidP="004717FA">
      <w:pPr>
        <w:jc w:val="center"/>
        <w:rPr>
          <w:rFonts w:cs="Arial"/>
          <w:b/>
          <w:bCs/>
          <w:color w:val="000000"/>
          <w:sz w:val="32"/>
          <w:szCs w:val="32"/>
          <w:lang w:val="pt-BR"/>
        </w:rPr>
      </w:pPr>
      <w:r w:rsidRPr="000C20F2">
        <w:rPr>
          <w:rFonts w:cs="Arial"/>
          <w:b/>
          <w:bCs/>
          <w:color w:val="000000"/>
          <w:sz w:val="32"/>
          <w:szCs w:val="32"/>
          <w:lang w:val="pt-BR"/>
        </w:rPr>
        <w:t xml:space="preserve">Convite da </w:t>
      </w:r>
      <w:r w:rsidRPr="00FA7E95">
        <w:rPr>
          <w:rFonts w:cs="Arial"/>
          <w:b/>
          <w:bCs/>
          <w:color w:val="000000"/>
          <w:sz w:val="32"/>
          <w:szCs w:val="32"/>
          <w:lang w:val="pt-BR"/>
        </w:rPr>
        <w:t>Iniciativa</w:t>
      </w:r>
      <w:r w:rsidRPr="000C20F2">
        <w:rPr>
          <w:rFonts w:cs="Arial"/>
          <w:b/>
          <w:bCs/>
          <w:color w:val="000000"/>
          <w:sz w:val="32"/>
          <w:szCs w:val="32"/>
          <w:lang w:val="pt-BR"/>
        </w:rPr>
        <w:t xml:space="preserve"> </w:t>
      </w:r>
      <w:r w:rsidR="002C5841" w:rsidRPr="000C20F2">
        <w:rPr>
          <w:rFonts w:cs="Arial"/>
          <w:b/>
          <w:bCs/>
          <w:color w:val="000000"/>
          <w:sz w:val="32"/>
          <w:szCs w:val="32"/>
          <w:lang w:val="pt-BR"/>
        </w:rPr>
        <w:t xml:space="preserve">FLIA </w:t>
      </w:r>
      <w:proofErr w:type="spellStart"/>
      <w:r w:rsidR="002C5841" w:rsidRPr="000C20F2">
        <w:rPr>
          <w:rFonts w:cs="Arial"/>
          <w:b/>
          <w:bCs/>
          <w:color w:val="000000"/>
          <w:sz w:val="32"/>
          <w:szCs w:val="32"/>
          <w:lang w:val="pt-BR"/>
        </w:rPr>
        <w:t>Gl</w:t>
      </w:r>
      <w:r w:rsidRPr="000C20F2">
        <w:rPr>
          <w:rFonts w:cs="Arial"/>
          <w:b/>
          <w:bCs/>
          <w:color w:val="000000"/>
          <w:sz w:val="32"/>
          <w:szCs w:val="32"/>
          <w:lang w:val="pt-BR"/>
        </w:rPr>
        <w:t>obalBrains</w:t>
      </w:r>
      <w:proofErr w:type="spellEnd"/>
    </w:p>
    <w:p w14:paraId="5B68ECC4" w14:textId="77777777" w:rsidR="004717FA" w:rsidRPr="000C20F2" w:rsidRDefault="004717FA" w:rsidP="004717FA">
      <w:pPr>
        <w:jc w:val="center"/>
        <w:rPr>
          <w:rFonts w:cs="Arial"/>
          <w:b/>
          <w:bCs/>
          <w:color w:val="000000"/>
          <w:sz w:val="32"/>
          <w:szCs w:val="32"/>
          <w:lang w:val="pt-BR"/>
        </w:rPr>
      </w:pPr>
    </w:p>
    <w:p w14:paraId="004C36FA" w14:textId="2FF2AABD" w:rsidR="002C5841" w:rsidRPr="000C20F2" w:rsidRDefault="003B6B3E" w:rsidP="004717FA">
      <w:pPr>
        <w:jc w:val="center"/>
        <w:rPr>
          <w:rFonts w:ascii="Times" w:hAnsi="Times" w:cs="Times New Roman"/>
          <w:sz w:val="20"/>
          <w:szCs w:val="20"/>
          <w:u w:val="single"/>
          <w:lang w:val="pt-BR"/>
        </w:rPr>
      </w:pPr>
      <w:r w:rsidRPr="000C20F2">
        <w:rPr>
          <w:u w:val="single"/>
          <w:lang w:val="pt-BR"/>
        </w:rPr>
        <w:t xml:space="preserve">Sobre a </w:t>
      </w:r>
      <w:r w:rsidR="00FA7E95" w:rsidRPr="00FA7E95">
        <w:rPr>
          <w:u w:val="single"/>
          <w:lang w:val="pt-BR"/>
        </w:rPr>
        <w:t xml:space="preserve">Iniciativa </w:t>
      </w:r>
      <w:r w:rsidRPr="000C20F2">
        <w:rPr>
          <w:u w:val="single"/>
          <w:lang w:val="pt-BR"/>
        </w:rPr>
        <w:t xml:space="preserve">FLIA </w:t>
      </w:r>
      <w:proofErr w:type="spellStart"/>
      <w:r w:rsidRPr="000C20F2">
        <w:rPr>
          <w:u w:val="single"/>
          <w:lang w:val="pt-BR"/>
        </w:rPr>
        <w:t>GlobalBrains</w:t>
      </w:r>
      <w:proofErr w:type="spellEnd"/>
    </w:p>
    <w:p w14:paraId="69E47E91" w14:textId="77777777" w:rsidR="004717FA" w:rsidRPr="000C20F2" w:rsidRDefault="004717FA" w:rsidP="004717FA">
      <w:pPr>
        <w:jc w:val="center"/>
        <w:rPr>
          <w:rFonts w:ascii="Times" w:hAnsi="Times" w:cs="Times New Roman"/>
          <w:sz w:val="20"/>
          <w:szCs w:val="20"/>
          <w:u w:val="single"/>
          <w:lang w:val="pt-BR"/>
        </w:rPr>
      </w:pPr>
    </w:p>
    <w:p w14:paraId="1388AAE7" w14:textId="0153224D" w:rsidR="002C5841" w:rsidRPr="00FA7E95" w:rsidRDefault="00FA7E95" w:rsidP="004717FA">
      <w:pPr>
        <w:rPr>
          <w:lang w:val="pt-BR"/>
        </w:rPr>
      </w:pPr>
      <w:bookmarkStart w:id="0" w:name="OLE_LINK1"/>
      <w:bookmarkStart w:id="1" w:name="OLE_LINK2"/>
      <w:bookmarkStart w:id="2" w:name="OLE_LINK7"/>
      <w:bookmarkStart w:id="3" w:name="OLE_LINK8"/>
      <w:r w:rsidRPr="00FA7E95">
        <w:rPr>
          <w:lang w:val="pt-BR"/>
        </w:rPr>
        <w:t xml:space="preserve">A </w:t>
      </w:r>
      <w:r w:rsidR="002C5841" w:rsidRPr="00FA7E95">
        <w:rPr>
          <w:lang w:val="pt-BR"/>
        </w:rPr>
        <w:t xml:space="preserve">FLIA </w:t>
      </w:r>
      <w:proofErr w:type="spellStart"/>
      <w:r w:rsidR="002C5841" w:rsidRPr="00FA7E95">
        <w:rPr>
          <w:lang w:val="pt-BR"/>
        </w:rPr>
        <w:t>GlobalBrains</w:t>
      </w:r>
      <w:proofErr w:type="spellEnd"/>
      <w:r w:rsidR="002C5841" w:rsidRPr="00FA7E95">
        <w:rPr>
          <w:lang w:val="pt-BR"/>
        </w:rPr>
        <w:t xml:space="preserve"> </w:t>
      </w:r>
      <w:r w:rsidR="00EE2195" w:rsidRPr="00FA7E95">
        <w:rPr>
          <w:lang w:val="pt-BR"/>
        </w:rPr>
        <w:t>é</w:t>
      </w:r>
      <w:r w:rsidR="001D3AC0" w:rsidRPr="00FA7E95">
        <w:rPr>
          <w:lang w:val="pt-BR"/>
        </w:rPr>
        <w:t xml:space="preserve"> uma comunidade </w:t>
      </w:r>
      <w:r w:rsidR="007A61FC" w:rsidRPr="00FA7E95">
        <w:rPr>
          <w:lang w:val="pt-BR"/>
        </w:rPr>
        <w:t xml:space="preserve">voltada </w:t>
      </w:r>
      <w:r w:rsidR="001E4939" w:rsidRPr="00FA7E95">
        <w:rPr>
          <w:lang w:val="pt-BR"/>
        </w:rPr>
        <w:t xml:space="preserve">para jovens </w:t>
      </w:r>
      <w:r w:rsidR="00EE2195" w:rsidRPr="00FA7E95">
        <w:rPr>
          <w:lang w:val="pt-BR"/>
        </w:rPr>
        <w:t>profissionais</w:t>
      </w:r>
      <w:r w:rsidR="0068420C" w:rsidRPr="00FA7E95">
        <w:rPr>
          <w:lang w:val="pt-BR"/>
        </w:rPr>
        <w:t xml:space="preserve"> que </w:t>
      </w:r>
      <w:r w:rsidRPr="00FA7E95">
        <w:rPr>
          <w:lang w:val="pt-BR"/>
        </w:rPr>
        <w:t>estão</w:t>
      </w:r>
      <w:r w:rsidR="007A61FC" w:rsidRPr="00FA7E95">
        <w:rPr>
          <w:lang w:val="pt-BR"/>
        </w:rPr>
        <w:t xml:space="preserve"> </w:t>
      </w:r>
      <w:r w:rsidR="0068420C" w:rsidRPr="00FA7E95">
        <w:rPr>
          <w:lang w:val="pt-BR"/>
        </w:rPr>
        <w:t xml:space="preserve">na interseção de </w:t>
      </w:r>
      <w:r w:rsidR="001E4939" w:rsidRPr="00FA7E95">
        <w:rPr>
          <w:lang w:val="pt-BR"/>
        </w:rPr>
        <w:t>áreas ligadas ao Direito e Assuntos Internacionais</w:t>
      </w:r>
      <w:r w:rsidR="002C5841" w:rsidRPr="00FA7E95">
        <w:rPr>
          <w:lang w:val="pt-BR"/>
        </w:rPr>
        <w:t xml:space="preserve">. </w:t>
      </w:r>
    </w:p>
    <w:p w14:paraId="3EE08C74" w14:textId="4779143C" w:rsidR="0068420C" w:rsidRPr="000C20F2" w:rsidRDefault="0068420C" w:rsidP="004717FA">
      <w:pPr>
        <w:rPr>
          <w:lang w:val="pt-BR"/>
        </w:rPr>
      </w:pPr>
    </w:p>
    <w:p w14:paraId="0B0A1053" w14:textId="3CC55EF4" w:rsidR="0068420C" w:rsidRPr="000C20F2" w:rsidRDefault="0068420C" w:rsidP="004717FA">
      <w:pPr>
        <w:rPr>
          <w:lang w:val="pt-BR"/>
        </w:rPr>
      </w:pPr>
      <w:r w:rsidRPr="000C20F2">
        <w:rPr>
          <w:lang w:val="pt-BR"/>
        </w:rPr>
        <w:t xml:space="preserve">Se você é um jovem profissional na interseção destas duas áreas </w:t>
      </w:r>
      <w:r w:rsidRPr="00FA7E95">
        <w:rPr>
          <w:lang w:val="pt-BR"/>
        </w:rPr>
        <w:t xml:space="preserve">de </w:t>
      </w:r>
      <w:r w:rsidR="007A61FC" w:rsidRPr="00FA7E95">
        <w:rPr>
          <w:lang w:val="pt-BR"/>
        </w:rPr>
        <w:t>conhecimento</w:t>
      </w:r>
      <w:r w:rsidRPr="00FA7E95">
        <w:rPr>
          <w:lang w:val="pt-BR"/>
        </w:rPr>
        <w:t>,</w:t>
      </w:r>
      <w:r w:rsidR="00274AAE" w:rsidRPr="00FA7E95">
        <w:rPr>
          <w:lang w:val="pt-BR"/>
        </w:rPr>
        <w:t xml:space="preserve"> nós</w:t>
      </w:r>
      <w:r w:rsidR="007A61FC" w:rsidRPr="00FA7E95">
        <w:rPr>
          <w:lang w:val="pt-BR"/>
        </w:rPr>
        <w:t xml:space="preserve"> </w:t>
      </w:r>
      <w:r w:rsidR="004717FA" w:rsidRPr="000C20F2">
        <w:rPr>
          <w:lang w:val="pt-BR"/>
        </w:rPr>
        <w:t xml:space="preserve">apresentaremos e </w:t>
      </w:r>
      <w:r w:rsidR="00274AAE" w:rsidRPr="000C20F2">
        <w:rPr>
          <w:lang w:val="pt-BR"/>
        </w:rPr>
        <w:t>divulgaremos</w:t>
      </w:r>
      <w:r w:rsidRPr="000C20F2">
        <w:rPr>
          <w:lang w:val="pt-BR"/>
        </w:rPr>
        <w:t xml:space="preserve"> sua história e experiência </w:t>
      </w:r>
      <w:r w:rsidR="00EE2195" w:rsidRPr="000C20F2">
        <w:rPr>
          <w:lang w:val="pt-BR"/>
        </w:rPr>
        <w:t>pela</w:t>
      </w:r>
      <w:r w:rsidR="008E1174" w:rsidRPr="000C20F2">
        <w:rPr>
          <w:lang w:val="pt-BR"/>
        </w:rPr>
        <w:t xml:space="preserve"> rede global da FLIA, com o objetivo de melhorar suas oportunidades de colaboração, publicação e busca de emprego. </w:t>
      </w:r>
    </w:p>
    <w:p w14:paraId="32872DCE" w14:textId="06F4F4E8" w:rsidR="008E1174" w:rsidRPr="000C20F2" w:rsidRDefault="008E1174" w:rsidP="004717FA">
      <w:pPr>
        <w:rPr>
          <w:lang w:val="pt-BR"/>
        </w:rPr>
      </w:pPr>
    </w:p>
    <w:p w14:paraId="29248F38" w14:textId="1AE3CD15" w:rsidR="002C5841" w:rsidRPr="000C20F2" w:rsidRDefault="007A61FC" w:rsidP="004717FA">
      <w:pPr>
        <w:rPr>
          <w:lang w:val="pt-BR"/>
        </w:rPr>
      </w:pPr>
      <w:r w:rsidRPr="00FA7E95">
        <w:rPr>
          <w:lang w:val="pt-BR"/>
        </w:rPr>
        <w:t xml:space="preserve">A FLIA não vê como produtivo particularmente o fato </w:t>
      </w:r>
      <w:r w:rsidR="008E1174" w:rsidRPr="00FA7E95">
        <w:rPr>
          <w:lang w:val="pt-BR"/>
        </w:rPr>
        <w:t xml:space="preserve">que a maioria dos meios de comunicação </w:t>
      </w:r>
      <w:r w:rsidRPr="00FA7E95">
        <w:rPr>
          <w:lang w:val="pt-BR"/>
        </w:rPr>
        <w:t xml:space="preserve">promova </w:t>
      </w:r>
      <w:r w:rsidR="008E1174" w:rsidRPr="00FA7E95">
        <w:rPr>
          <w:lang w:val="pt-BR"/>
        </w:rPr>
        <w:t>toda sua atenção à tecnologia e ao capital de risco. Jovens profissionais</w:t>
      </w:r>
      <w:r w:rsidR="00FA7E95" w:rsidRPr="00FA7E95">
        <w:rPr>
          <w:lang w:val="pt-BR"/>
        </w:rPr>
        <w:t xml:space="preserve"> em áreas do Direito e Assuntos Internacionais, atuando</w:t>
      </w:r>
      <w:r w:rsidRPr="00FA7E95">
        <w:rPr>
          <w:lang w:val="pt-BR"/>
        </w:rPr>
        <w:t xml:space="preserve"> </w:t>
      </w:r>
      <w:r w:rsidR="00FA7E95" w:rsidRPr="00FA7E95">
        <w:rPr>
          <w:lang w:val="pt-BR"/>
        </w:rPr>
        <w:t>em matérias de ponta</w:t>
      </w:r>
      <w:r w:rsidR="008E1174" w:rsidRPr="00FA7E95">
        <w:rPr>
          <w:lang w:val="pt-BR"/>
        </w:rPr>
        <w:t xml:space="preserve"> para o desenvolvimento da globalização e regionalização</w:t>
      </w:r>
      <w:r w:rsidR="00FA7E95" w:rsidRPr="00FA7E95">
        <w:rPr>
          <w:lang w:val="pt-BR"/>
        </w:rPr>
        <w:t xml:space="preserve">, </w:t>
      </w:r>
      <w:r w:rsidR="008E1174" w:rsidRPr="00FA7E95">
        <w:rPr>
          <w:lang w:val="pt-BR"/>
        </w:rPr>
        <w:t>não têm recebido o valor e as oportunidades que merecem</w:t>
      </w:r>
      <w:r w:rsidR="008E1174" w:rsidRPr="000C20F2">
        <w:rPr>
          <w:lang w:val="pt-BR"/>
        </w:rPr>
        <w:t xml:space="preserve">. </w:t>
      </w:r>
    </w:p>
    <w:p w14:paraId="74827C63" w14:textId="2711BDF5" w:rsidR="008E1174" w:rsidRPr="000C20F2" w:rsidRDefault="008E1174" w:rsidP="004717FA">
      <w:pPr>
        <w:rPr>
          <w:lang w:val="pt-BR"/>
        </w:rPr>
      </w:pPr>
    </w:p>
    <w:p w14:paraId="6EB119EC" w14:textId="36905B7D" w:rsidR="008E1174" w:rsidRPr="00002D19" w:rsidRDefault="008E1174" w:rsidP="004717FA">
      <w:pPr>
        <w:rPr>
          <w:lang w:val="pt-BR"/>
        </w:rPr>
      </w:pPr>
      <w:r w:rsidRPr="00002D19">
        <w:rPr>
          <w:lang w:val="pt-BR"/>
        </w:rPr>
        <w:t>Portanto, estamos chamando jovens profissionais para se unir</w:t>
      </w:r>
      <w:r w:rsidR="00112046" w:rsidRPr="00002D19">
        <w:rPr>
          <w:lang w:val="pt-BR"/>
        </w:rPr>
        <w:t xml:space="preserve"> a</w:t>
      </w:r>
      <w:r w:rsidRPr="00002D19">
        <w:rPr>
          <w:lang w:val="pt-BR"/>
        </w:rPr>
        <w:t xml:space="preserve"> </w:t>
      </w:r>
      <w:r w:rsidR="00112046" w:rsidRPr="00002D19">
        <w:rPr>
          <w:lang w:val="pt-BR"/>
        </w:rPr>
        <w:t xml:space="preserve">esta iniciativa denominada </w:t>
      </w:r>
      <w:r w:rsidRPr="00002D19">
        <w:rPr>
          <w:lang w:val="pt-BR"/>
        </w:rPr>
        <w:t xml:space="preserve">FLIA </w:t>
      </w:r>
      <w:proofErr w:type="spellStart"/>
      <w:r w:rsidRPr="00002D19">
        <w:rPr>
          <w:lang w:val="pt-BR"/>
        </w:rPr>
        <w:t>GlobalBrains</w:t>
      </w:r>
      <w:proofErr w:type="spellEnd"/>
      <w:r w:rsidRPr="00002D19">
        <w:rPr>
          <w:lang w:val="pt-BR"/>
        </w:rPr>
        <w:t xml:space="preserve">, onde iremos crescer como uma comunidade e trabalhar em direção </w:t>
      </w:r>
      <w:r w:rsidR="00274AAE" w:rsidRPr="00002D19">
        <w:rPr>
          <w:lang w:val="pt-BR"/>
        </w:rPr>
        <w:t xml:space="preserve">à visão em que compartilhamos do futuro. </w:t>
      </w:r>
    </w:p>
    <w:p w14:paraId="027538F4" w14:textId="61F7E4AC" w:rsidR="002C5841" w:rsidRPr="000C20F2" w:rsidRDefault="002C5841" w:rsidP="002C5841">
      <w:pPr>
        <w:rPr>
          <w:rFonts w:ascii="Times" w:hAnsi="Times" w:cs="Times New Roman"/>
          <w:sz w:val="20"/>
          <w:szCs w:val="20"/>
          <w:lang w:val="pt-BR"/>
        </w:rPr>
      </w:pPr>
    </w:p>
    <w:p w14:paraId="06E5BD6F" w14:textId="77777777" w:rsidR="002C5841" w:rsidRPr="000C20F2" w:rsidRDefault="002C5841" w:rsidP="002C5841">
      <w:pPr>
        <w:rPr>
          <w:rFonts w:ascii="Times" w:hAnsi="Times" w:cs="Times New Roman"/>
          <w:sz w:val="20"/>
          <w:szCs w:val="20"/>
          <w:lang w:val="pt-BR"/>
        </w:rPr>
      </w:pPr>
    </w:p>
    <w:bookmarkEnd w:id="0"/>
    <w:bookmarkEnd w:id="1"/>
    <w:p w14:paraId="10B4BE63" w14:textId="77777777" w:rsidR="002C5841" w:rsidRPr="000C20F2" w:rsidRDefault="002C5841" w:rsidP="002C5841">
      <w:pPr>
        <w:rPr>
          <w:rFonts w:ascii="Times" w:eastAsia="Times New Roman" w:hAnsi="Times" w:cs="Times New Roman"/>
          <w:sz w:val="20"/>
          <w:szCs w:val="20"/>
          <w:lang w:val="pt-BR"/>
        </w:rPr>
      </w:pPr>
    </w:p>
    <w:bookmarkEnd w:id="2"/>
    <w:bookmarkEnd w:id="3"/>
    <w:p w14:paraId="1BD0545E" w14:textId="13F84D37" w:rsidR="00274AAE" w:rsidRPr="000C20F2" w:rsidRDefault="008E04CC" w:rsidP="004717FA">
      <w:pPr>
        <w:jc w:val="center"/>
        <w:rPr>
          <w:u w:val="single"/>
          <w:lang w:val="pt-BR"/>
        </w:rPr>
      </w:pPr>
      <w:r>
        <w:rPr>
          <w:u w:val="single"/>
          <w:lang w:val="pt-BR"/>
        </w:rPr>
        <w:t>Benefícios de ser um membro da</w:t>
      </w:r>
      <w:r w:rsidR="00274AAE" w:rsidRPr="000C20F2">
        <w:rPr>
          <w:u w:val="single"/>
          <w:lang w:val="pt-BR"/>
        </w:rPr>
        <w:t xml:space="preserve"> FLIA </w:t>
      </w:r>
      <w:proofErr w:type="spellStart"/>
      <w:r w:rsidR="00274AAE" w:rsidRPr="000C20F2">
        <w:rPr>
          <w:u w:val="single"/>
          <w:lang w:val="pt-BR"/>
        </w:rPr>
        <w:t>GlobalBrains</w:t>
      </w:r>
      <w:bookmarkStart w:id="4" w:name="OLE_LINK3"/>
      <w:bookmarkStart w:id="5" w:name="OLE_LINK4"/>
      <w:bookmarkStart w:id="6" w:name="OLE_LINK9"/>
      <w:proofErr w:type="spellEnd"/>
    </w:p>
    <w:p w14:paraId="5F0976B1" w14:textId="77777777" w:rsidR="004717FA" w:rsidRPr="000C20F2" w:rsidRDefault="004717FA" w:rsidP="004717FA">
      <w:pPr>
        <w:rPr>
          <w:lang w:val="pt-BR"/>
        </w:rPr>
      </w:pPr>
    </w:p>
    <w:p w14:paraId="57544AC9" w14:textId="0ABE7560" w:rsidR="00274AAE" w:rsidRPr="004600D3" w:rsidRDefault="00274AAE" w:rsidP="004717FA">
      <w:pPr>
        <w:rPr>
          <w:lang w:val="pt-BR"/>
        </w:rPr>
      </w:pPr>
      <w:r w:rsidRPr="004600D3">
        <w:rPr>
          <w:lang w:val="pt-BR"/>
        </w:rPr>
        <w:t xml:space="preserve">Além de </w:t>
      </w:r>
      <w:r w:rsidR="00112046" w:rsidRPr="004600D3">
        <w:rPr>
          <w:lang w:val="pt-BR"/>
        </w:rPr>
        <w:t xml:space="preserve">se utilizar da </w:t>
      </w:r>
      <w:r w:rsidRPr="004600D3">
        <w:rPr>
          <w:lang w:val="pt-BR"/>
        </w:rPr>
        <w:t>nossa rede</w:t>
      </w:r>
      <w:r w:rsidR="00112046" w:rsidRPr="004600D3">
        <w:rPr>
          <w:lang w:val="pt-BR"/>
        </w:rPr>
        <w:t xml:space="preserve"> para divulgação de seus trabalhos</w:t>
      </w:r>
      <w:r w:rsidRPr="004600D3">
        <w:rPr>
          <w:lang w:val="pt-BR"/>
        </w:rPr>
        <w:t xml:space="preserve">, </w:t>
      </w:r>
      <w:r w:rsidR="00112046" w:rsidRPr="004600D3">
        <w:rPr>
          <w:lang w:val="pt-BR"/>
        </w:rPr>
        <w:t xml:space="preserve">outros </w:t>
      </w:r>
      <w:r w:rsidRPr="004600D3">
        <w:rPr>
          <w:lang w:val="pt-BR"/>
        </w:rPr>
        <w:t xml:space="preserve">benefícios </w:t>
      </w:r>
      <w:r w:rsidR="00112046" w:rsidRPr="004600D3">
        <w:rPr>
          <w:lang w:val="pt-BR"/>
        </w:rPr>
        <w:t xml:space="preserve">de ser </w:t>
      </w:r>
      <w:r w:rsidRPr="004600D3">
        <w:rPr>
          <w:lang w:val="pt-BR"/>
        </w:rPr>
        <w:t xml:space="preserve">um membro da FLIA </w:t>
      </w:r>
      <w:proofErr w:type="spellStart"/>
      <w:r w:rsidRPr="004600D3">
        <w:rPr>
          <w:lang w:val="pt-BR"/>
        </w:rPr>
        <w:t>GlobalBrains</w:t>
      </w:r>
      <w:proofErr w:type="spellEnd"/>
      <w:r w:rsidRPr="004600D3">
        <w:rPr>
          <w:lang w:val="pt-BR"/>
        </w:rPr>
        <w:t xml:space="preserve"> incluem:</w:t>
      </w:r>
    </w:p>
    <w:p w14:paraId="291CFE43" w14:textId="77777777" w:rsidR="002C5841" w:rsidRPr="000C20F2" w:rsidRDefault="002C5841" w:rsidP="004717FA">
      <w:pPr>
        <w:rPr>
          <w:lang w:val="pt-BR"/>
        </w:rPr>
      </w:pPr>
    </w:p>
    <w:p w14:paraId="58532A8D" w14:textId="2730DA6A" w:rsidR="002C5841" w:rsidRPr="000C20F2" w:rsidRDefault="002C5841" w:rsidP="004717FA">
      <w:pPr>
        <w:rPr>
          <w:rFonts w:ascii="Times" w:hAnsi="Times" w:cs="Times New Roman"/>
          <w:sz w:val="20"/>
          <w:szCs w:val="20"/>
          <w:lang w:val="pt-BR"/>
        </w:rPr>
      </w:pPr>
      <w:bookmarkStart w:id="7" w:name="OLE_LINK12"/>
      <w:bookmarkStart w:id="8" w:name="OLE_LINK13"/>
      <w:r w:rsidRPr="000C20F2">
        <w:rPr>
          <w:lang w:val="pt-BR"/>
        </w:rPr>
        <w:t>1.</w:t>
      </w:r>
      <w:r w:rsidR="00274AAE" w:rsidRPr="000C20F2">
        <w:rPr>
          <w:lang w:val="pt-BR"/>
        </w:rPr>
        <w:t xml:space="preserve"> A possibilidade de se tornar um membro do conselho editorial do FLIA </w:t>
      </w:r>
      <w:proofErr w:type="spellStart"/>
      <w:r w:rsidR="00274AAE" w:rsidRPr="000C20F2">
        <w:rPr>
          <w:lang w:val="pt-BR"/>
        </w:rPr>
        <w:t>Review</w:t>
      </w:r>
      <w:proofErr w:type="spellEnd"/>
      <w:r w:rsidRPr="000C20F2">
        <w:rPr>
          <w:lang w:val="pt-BR"/>
        </w:rPr>
        <w:t>.</w:t>
      </w:r>
    </w:p>
    <w:p w14:paraId="099457BD" w14:textId="77777777" w:rsidR="002C5841" w:rsidRPr="000C20F2" w:rsidRDefault="002C5841" w:rsidP="004717FA">
      <w:pPr>
        <w:rPr>
          <w:lang w:val="pt-BR"/>
        </w:rPr>
      </w:pPr>
    </w:p>
    <w:p w14:paraId="3FA504B6" w14:textId="1FF320E6" w:rsidR="00D42FA9" w:rsidRDefault="002C5841" w:rsidP="008B3EBE">
      <w:pPr>
        <w:rPr>
          <w:lang w:val="pt-BR"/>
        </w:rPr>
      </w:pPr>
      <w:r w:rsidRPr="000C20F2">
        <w:rPr>
          <w:lang w:val="pt-BR"/>
        </w:rPr>
        <w:t xml:space="preserve">2. </w:t>
      </w:r>
      <w:r w:rsidR="00D811F7" w:rsidRPr="000C20F2">
        <w:rPr>
          <w:lang w:val="pt-BR"/>
        </w:rPr>
        <w:t xml:space="preserve">A possibilidade de se unir à equipe </w:t>
      </w:r>
      <w:r w:rsidR="00D811F7" w:rsidRPr="004600D3">
        <w:rPr>
          <w:lang w:val="pt-BR"/>
        </w:rPr>
        <w:t xml:space="preserve">de </w:t>
      </w:r>
      <w:r w:rsidR="00675822" w:rsidRPr="004600D3">
        <w:rPr>
          <w:i/>
          <w:lang w:val="pt-BR"/>
        </w:rPr>
        <w:t>I</w:t>
      </w:r>
      <w:r w:rsidR="00D811F7" w:rsidRPr="004600D3">
        <w:rPr>
          <w:i/>
          <w:lang w:val="pt-BR"/>
        </w:rPr>
        <w:t xml:space="preserve">nsight </w:t>
      </w:r>
      <w:r w:rsidR="00D811F7" w:rsidRPr="004600D3">
        <w:rPr>
          <w:lang w:val="pt-BR"/>
        </w:rPr>
        <w:t>da</w:t>
      </w:r>
      <w:r w:rsidR="00D811F7" w:rsidRPr="000C20F2">
        <w:rPr>
          <w:lang w:val="pt-BR"/>
        </w:rPr>
        <w:t xml:space="preserve"> FLIA e à equipe de Consultoria FLIA</w:t>
      </w:r>
      <w:r w:rsidR="008B3EBE">
        <w:rPr>
          <w:lang w:val="pt-BR"/>
        </w:rPr>
        <w:t xml:space="preserve"> </w:t>
      </w:r>
      <w:r w:rsidR="008B3EBE" w:rsidRPr="004600D3">
        <w:rPr>
          <w:lang w:val="pt-BR"/>
        </w:rPr>
        <w:t>que permitirá</w:t>
      </w:r>
      <w:r w:rsidR="00675822" w:rsidRPr="004600D3">
        <w:rPr>
          <w:lang w:val="pt-BR"/>
        </w:rPr>
        <w:t xml:space="preserve">: </w:t>
      </w:r>
    </w:p>
    <w:p w14:paraId="4D41DED0" w14:textId="77777777" w:rsidR="00D42FA9" w:rsidRDefault="00D42FA9" w:rsidP="008B3EBE">
      <w:pPr>
        <w:rPr>
          <w:lang w:val="pt-BR"/>
        </w:rPr>
      </w:pPr>
    </w:p>
    <w:p w14:paraId="7E33E142" w14:textId="474CC1CE" w:rsidR="00D42FA9" w:rsidRDefault="00D42FA9" w:rsidP="00D42FA9">
      <w:pPr>
        <w:pStyle w:val="PargrafodaLista"/>
        <w:numPr>
          <w:ilvl w:val="0"/>
          <w:numId w:val="7"/>
        </w:numPr>
        <w:rPr>
          <w:lang w:val="pt-BR"/>
        </w:rPr>
      </w:pPr>
      <w:r w:rsidRPr="004600D3">
        <w:rPr>
          <w:lang w:val="pt-BR"/>
        </w:rPr>
        <w:t>Que seus trabalhos originais sejam publicados</w:t>
      </w:r>
      <w:r w:rsidR="00675822" w:rsidRPr="004600D3">
        <w:rPr>
          <w:lang w:val="pt-BR"/>
        </w:rPr>
        <w:t xml:space="preserve"> e </w:t>
      </w:r>
      <w:r w:rsidRPr="004600D3">
        <w:rPr>
          <w:lang w:val="pt-BR"/>
        </w:rPr>
        <w:t>circulados</w:t>
      </w:r>
      <w:r w:rsidR="00675822" w:rsidRPr="004600D3">
        <w:rPr>
          <w:lang w:val="pt-BR"/>
        </w:rPr>
        <w:t xml:space="preserve"> </w:t>
      </w:r>
      <w:r w:rsidR="00C549C1" w:rsidRPr="004600D3">
        <w:rPr>
          <w:lang w:val="pt-BR"/>
        </w:rPr>
        <w:t xml:space="preserve">pelos </w:t>
      </w:r>
      <w:r w:rsidR="00C549C1" w:rsidRPr="00D42FA9">
        <w:rPr>
          <w:lang w:val="pt-BR"/>
        </w:rPr>
        <w:t>meios globais da FLIA, ou refer</w:t>
      </w:r>
      <w:bookmarkStart w:id="9" w:name="_GoBack"/>
      <w:bookmarkEnd w:id="9"/>
      <w:r w:rsidR="00C549C1" w:rsidRPr="00D42FA9">
        <w:rPr>
          <w:lang w:val="pt-BR"/>
        </w:rPr>
        <w:t>idos aos</w:t>
      </w:r>
      <w:r w:rsidR="002C5841" w:rsidRPr="00D42FA9">
        <w:rPr>
          <w:lang w:val="pt-BR"/>
        </w:rPr>
        <w:t xml:space="preserve"> </w:t>
      </w:r>
      <w:r w:rsidR="00C549C1" w:rsidRPr="00D42FA9">
        <w:rPr>
          <w:lang w:val="pt-BR"/>
        </w:rPr>
        <w:t>nossos clientes co</w:t>
      </w:r>
      <w:r w:rsidR="00EE2195" w:rsidRPr="00D42FA9">
        <w:rPr>
          <w:lang w:val="pt-BR"/>
        </w:rPr>
        <w:t>nsultivos do setor público e pri</w:t>
      </w:r>
      <w:r w:rsidR="00C549C1" w:rsidRPr="00D42FA9">
        <w:rPr>
          <w:lang w:val="pt-BR"/>
        </w:rPr>
        <w:t xml:space="preserve">vado, </w:t>
      </w:r>
      <w:r w:rsidRPr="00D42FA9">
        <w:rPr>
          <w:lang w:val="pt-BR"/>
        </w:rPr>
        <w:t>ou inseridos</w:t>
      </w:r>
      <w:r w:rsidR="00C549C1" w:rsidRPr="00D42FA9">
        <w:rPr>
          <w:lang w:val="pt-BR"/>
        </w:rPr>
        <w:t xml:space="preserve"> na revista eletrônica </w:t>
      </w:r>
      <w:r w:rsidR="00C872FA" w:rsidRPr="00D42FA9">
        <w:rPr>
          <w:lang w:val="pt-BR"/>
        </w:rPr>
        <w:t>da FLIA;</w:t>
      </w:r>
    </w:p>
    <w:p w14:paraId="13C0ACDB" w14:textId="2668C2B3" w:rsidR="00D42FA9" w:rsidRPr="00D42FA9" w:rsidRDefault="00D42FA9" w:rsidP="00D42FA9">
      <w:pPr>
        <w:pStyle w:val="PargrafodaLista"/>
        <w:numPr>
          <w:ilvl w:val="0"/>
          <w:numId w:val="7"/>
        </w:numPr>
        <w:rPr>
          <w:lang w:val="pt-BR"/>
        </w:rPr>
      </w:pPr>
      <w:r w:rsidRPr="00D42FA9">
        <w:rPr>
          <w:lang w:val="pt-BR"/>
        </w:rPr>
        <w:lastRenderedPageBreak/>
        <w:t>T</w:t>
      </w:r>
      <w:r w:rsidR="008B3EBE" w:rsidRPr="00D42FA9">
        <w:rPr>
          <w:lang w:val="pt-BR"/>
        </w:rPr>
        <w:t xml:space="preserve">er </w:t>
      </w:r>
      <w:r w:rsidR="00C872FA" w:rsidRPr="00D42FA9">
        <w:rPr>
          <w:lang w:val="pt-BR"/>
        </w:rPr>
        <w:t xml:space="preserve">prioridade para a publicação de seus artigos no FLIA </w:t>
      </w:r>
      <w:proofErr w:type="spellStart"/>
      <w:r w:rsidR="00C872FA" w:rsidRPr="00D42FA9">
        <w:rPr>
          <w:lang w:val="pt-BR"/>
        </w:rPr>
        <w:t>Review</w:t>
      </w:r>
      <w:proofErr w:type="spellEnd"/>
      <w:r w:rsidR="00C872FA" w:rsidRPr="00D42FA9">
        <w:rPr>
          <w:lang w:val="pt-BR"/>
        </w:rPr>
        <w:t>, sujeito à satisfação da equipe FLIA</w:t>
      </w:r>
      <w:r w:rsidRPr="00D42FA9">
        <w:rPr>
          <w:lang w:val="pt-BR"/>
        </w:rPr>
        <w:t>, juntamente</w:t>
      </w:r>
      <w:r w:rsidR="00C872FA" w:rsidRPr="00D42FA9">
        <w:rPr>
          <w:lang w:val="pt-BR"/>
        </w:rPr>
        <w:t xml:space="preserve"> com os requisitos acadêmicos</w:t>
      </w:r>
      <w:r w:rsidRPr="00D42FA9">
        <w:rPr>
          <w:lang w:val="pt-BR"/>
        </w:rPr>
        <w:t xml:space="preserve"> necessários</w:t>
      </w:r>
      <w:r w:rsidR="00C872FA" w:rsidRPr="00D42FA9">
        <w:rPr>
          <w:lang w:val="pt-BR"/>
        </w:rPr>
        <w:t>;</w:t>
      </w:r>
    </w:p>
    <w:p w14:paraId="101E561B" w14:textId="0A5E1195" w:rsidR="00C872FA" w:rsidRPr="00D42FA9" w:rsidRDefault="00D42FA9" w:rsidP="00D42FA9">
      <w:pPr>
        <w:pStyle w:val="PargrafodaLista"/>
        <w:numPr>
          <w:ilvl w:val="0"/>
          <w:numId w:val="7"/>
        </w:numPr>
        <w:rPr>
          <w:lang w:val="pt-BR"/>
        </w:rPr>
      </w:pPr>
      <w:r w:rsidRPr="00D42FA9">
        <w:rPr>
          <w:lang w:val="pt-BR"/>
        </w:rPr>
        <w:t>A</w:t>
      </w:r>
      <w:r w:rsidR="008B3EBE" w:rsidRPr="00D42FA9">
        <w:rPr>
          <w:lang w:val="pt-BR"/>
        </w:rPr>
        <w:t xml:space="preserve">cesso </w:t>
      </w:r>
      <w:r w:rsidR="00C872FA" w:rsidRPr="00D42FA9">
        <w:rPr>
          <w:lang w:val="pt-BR"/>
        </w:rPr>
        <w:t xml:space="preserve">para a participação de vários projetos de pesquisa. </w:t>
      </w:r>
    </w:p>
    <w:p w14:paraId="5DCE808C" w14:textId="1F3FF5D1" w:rsidR="002C5841" w:rsidRPr="000C20F2" w:rsidRDefault="002C5841" w:rsidP="002C5841">
      <w:pPr>
        <w:pStyle w:val="SemEspaamento"/>
        <w:rPr>
          <w:rFonts w:ascii="Times" w:hAnsi="Times" w:cs="Times New Roman"/>
          <w:sz w:val="20"/>
          <w:szCs w:val="20"/>
          <w:lang w:val="pt-BR"/>
        </w:rPr>
      </w:pPr>
    </w:p>
    <w:p w14:paraId="56265765" w14:textId="77777777" w:rsidR="002C5841" w:rsidRPr="000C20F2" w:rsidRDefault="002C5841" w:rsidP="002C5841">
      <w:pPr>
        <w:pStyle w:val="SemEspaamento"/>
        <w:rPr>
          <w:lang w:val="pt-BR"/>
        </w:rPr>
      </w:pPr>
    </w:p>
    <w:p w14:paraId="17F3A40C" w14:textId="22D9A552" w:rsidR="002C5841" w:rsidRPr="000C20F2" w:rsidRDefault="002C5841" w:rsidP="004717FA">
      <w:pPr>
        <w:rPr>
          <w:lang w:val="pt-BR"/>
        </w:rPr>
      </w:pPr>
      <w:r w:rsidRPr="000C20F2">
        <w:rPr>
          <w:lang w:val="pt-BR"/>
        </w:rPr>
        <w:t xml:space="preserve">3. </w:t>
      </w:r>
      <w:r w:rsidR="00C872FA" w:rsidRPr="000C20F2">
        <w:rPr>
          <w:lang w:val="pt-BR"/>
        </w:rPr>
        <w:t xml:space="preserve">A possibilidade de </w:t>
      </w:r>
      <w:r w:rsidR="002C379D" w:rsidRPr="000C20F2">
        <w:rPr>
          <w:lang w:val="pt-BR"/>
        </w:rPr>
        <w:t xml:space="preserve">conseguir trabalhos como </w:t>
      </w:r>
      <w:r w:rsidR="002C379D" w:rsidRPr="000C20F2">
        <w:rPr>
          <w:i/>
          <w:lang w:val="pt-BR"/>
        </w:rPr>
        <w:t xml:space="preserve">freelance </w:t>
      </w:r>
      <w:r w:rsidR="002C379D" w:rsidRPr="000C20F2">
        <w:rPr>
          <w:lang w:val="pt-BR"/>
        </w:rPr>
        <w:t>da FLIA, juntamente com seu trabalho diário</w:t>
      </w:r>
      <w:r w:rsidRPr="000C20F2">
        <w:rPr>
          <w:lang w:val="pt-BR"/>
        </w:rPr>
        <w:t>.</w:t>
      </w:r>
    </w:p>
    <w:p w14:paraId="78E9187A" w14:textId="77777777" w:rsidR="002C5841" w:rsidRPr="000C20F2" w:rsidRDefault="002C5841" w:rsidP="004717FA">
      <w:pPr>
        <w:rPr>
          <w:lang w:val="pt-BR"/>
        </w:rPr>
      </w:pPr>
    </w:p>
    <w:p w14:paraId="215D0266" w14:textId="379F9191" w:rsidR="002C5841" w:rsidRPr="000C20F2" w:rsidRDefault="002C5841" w:rsidP="004717FA">
      <w:pPr>
        <w:rPr>
          <w:lang w:val="pt-BR"/>
        </w:rPr>
      </w:pPr>
      <w:r w:rsidRPr="000C20F2">
        <w:rPr>
          <w:lang w:val="pt-BR"/>
        </w:rPr>
        <w:t xml:space="preserve">4. </w:t>
      </w:r>
      <w:r w:rsidR="009114A1" w:rsidRPr="000C20F2">
        <w:rPr>
          <w:lang w:val="pt-BR"/>
        </w:rPr>
        <w:t xml:space="preserve">Receber informações de conferências internacionais, estágios e oportunidades de trabalho. </w:t>
      </w:r>
    </w:p>
    <w:p w14:paraId="0831C31F" w14:textId="77777777" w:rsidR="002C5841" w:rsidRPr="000C20F2" w:rsidRDefault="002C5841" w:rsidP="004717FA">
      <w:pPr>
        <w:rPr>
          <w:lang w:val="pt-BR"/>
        </w:rPr>
      </w:pPr>
    </w:p>
    <w:p w14:paraId="78173B59" w14:textId="779F71E8" w:rsidR="002C5841" w:rsidRPr="000C20F2" w:rsidRDefault="002C5841" w:rsidP="004717FA">
      <w:pPr>
        <w:rPr>
          <w:lang w:val="pt-BR"/>
        </w:rPr>
      </w:pPr>
      <w:r w:rsidRPr="000C20F2">
        <w:rPr>
          <w:lang w:val="pt-BR"/>
        </w:rPr>
        <w:t xml:space="preserve">5. </w:t>
      </w:r>
      <w:r w:rsidR="009114A1" w:rsidRPr="000C20F2">
        <w:rPr>
          <w:lang w:val="pt-BR"/>
        </w:rPr>
        <w:t>Receber recomendações para inscrições de trabalho</w:t>
      </w:r>
      <w:r w:rsidR="009114A1" w:rsidRPr="0087140E">
        <w:rPr>
          <w:lang w:val="pt-BR"/>
        </w:rPr>
        <w:t>, para trabalhos independentes</w:t>
      </w:r>
      <w:r w:rsidR="009114A1" w:rsidRPr="000C20F2">
        <w:rPr>
          <w:lang w:val="pt-BR"/>
        </w:rPr>
        <w:t xml:space="preserve"> como </w:t>
      </w:r>
      <w:r w:rsidR="009114A1" w:rsidRPr="000C20F2">
        <w:rPr>
          <w:i/>
          <w:lang w:val="pt-BR"/>
        </w:rPr>
        <w:t>freela</w:t>
      </w:r>
      <w:r w:rsidR="00BB74ED">
        <w:rPr>
          <w:i/>
          <w:lang w:val="pt-BR"/>
        </w:rPr>
        <w:t>n</w:t>
      </w:r>
      <w:r w:rsidR="009114A1" w:rsidRPr="000C20F2">
        <w:rPr>
          <w:i/>
          <w:lang w:val="pt-BR"/>
        </w:rPr>
        <w:t>ce</w:t>
      </w:r>
      <w:r w:rsidR="00A02486" w:rsidRPr="000C20F2">
        <w:rPr>
          <w:lang w:val="pt-BR"/>
        </w:rPr>
        <w:t xml:space="preserve"> </w:t>
      </w:r>
      <w:r w:rsidR="000C4368" w:rsidRPr="000C20F2">
        <w:rPr>
          <w:lang w:val="pt-BR"/>
        </w:rPr>
        <w:t xml:space="preserve">e </w:t>
      </w:r>
      <w:r w:rsidR="009114A1" w:rsidRPr="000C20F2">
        <w:rPr>
          <w:lang w:val="pt-BR"/>
        </w:rPr>
        <w:t>para potenciais empregadores.</w:t>
      </w:r>
    </w:p>
    <w:bookmarkEnd w:id="4"/>
    <w:bookmarkEnd w:id="5"/>
    <w:bookmarkEnd w:id="6"/>
    <w:bookmarkEnd w:id="7"/>
    <w:bookmarkEnd w:id="8"/>
    <w:p w14:paraId="2E4CC34A" w14:textId="77777777" w:rsidR="002C5841" w:rsidRPr="000C20F2" w:rsidRDefault="002C5841" w:rsidP="002C5841">
      <w:pPr>
        <w:rPr>
          <w:rFonts w:ascii="Times" w:eastAsia="Times New Roman" w:hAnsi="Times" w:cs="Times New Roman"/>
          <w:sz w:val="20"/>
          <w:szCs w:val="20"/>
          <w:lang w:val="pt-BR"/>
        </w:rPr>
      </w:pPr>
    </w:p>
    <w:p w14:paraId="47B7A2D7" w14:textId="77777777" w:rsidR="002C5841" w:rsidRPr="000C20F2" w:rsidRDefault="002C5841" w:rsidP="002C5841">
      <w:pPr>
        <w:rPr>
          <w:rFonts w:ascii="Times" w:eastAsia="Times New Roman" w:hAnsi="Times" w:cs="Times New Roman"/>
          <w:sz w:val="20"/>
          <w:szCs w:val="20"/>
          <w:lang w:val="pt-BR"/>
        </w:rPr>
      </w:pPr>
    </w:p>
    <w:p w14:paraId="51ECAE65" w14:textId="77777777" w:rsidR="002C5841" w:rsidRPr="000C20F2" w:rsidRDefault="002C5841" w:rsidP="002C5841">
      <w:pPr>
        <w:rPr>
          <w:rFonts w:ascii="Arial" w:hAnsi="Arial" w:cs="Arial"/>
          <w:color w:val="000000"/>
          <w:u w:val="single"/>
          <w:lang w:val="pt-BR"/>
        </w:rPr>
      </w:pPr>
    </w:p>
    <w:p w14:paraId="1F4CEF41" w14:textId="7C80E25B" w:rsidR="00833490" w:rsidRPr="000C20F2" w:rsidRDefault="00833490" w:rsidP="004717FA">
      <w:pPr>
        <w:jc w:val="center"/>
        <w:rPr>
          <w:u w:val="single"/>
          <w:lang w:val="pt-BR"/>
        </w:rPr>
      </w:pPr>
      <w:r w:rsidRPr="000C20F2">
        <w:rPr>
          <w:u w:val="single"/>
          <w:lang w:val="pt-BR"/>
        </w:rPr>
        <w:t>Qualificações</w:t>
      </w:r>
    </w:p>
    <w:p w14:paraId="7F402314" w14:textId="77777777" w:rsidR="002C5841" w:rsidRPr="000C20F2" w:rsidRDefault="002C5841" w:rsidP="002C5841">
      <w:pPr>
        <w:rPr>
          <w:rFonts w:ascii="Times" w:hAnsi="Times" w:cs="Times New Roman"/>
          <w:sz w:val="20"/>
          <w:szCs w:val="20"/>
          <w:lang w:val="pt-BR"/>
        </w:rPr>
      </w:pPr>
    </w:p>
    <w:p w14:paraId="6A9A8C32" w14:textId="17E2BC9C" w:rsidR="00833490" w:rsidRPr="000C20F2" w:rsidRDefault="0087140E" w:rsidP="004717FA">
      <w:pPr>
        <w:rPr>
          <w:lang w:val="pt-BR"/>
        </w:rPr>
      </w:pPr>
      <w:bookmarkStart w:id="10" w:name="OLE_LINK10"/>
      <w:bookmarkStart w:id="11" w:name="OLE_LINK11"/>
      <w:r w:rsidRPr="0087140E">
        <w:rPr>
          <w:lang w:val="pt-BR"/>
        </w:rPr>
        <w:t>Como</w:t>
      </w:r>
      <w:r w:rsidR="00833490" w:rsidRPr="0087140E">
        <w:rPr>
          <w:lang w:val="pt-BR"/>
        </w:rPr>
        <w:t xml:space="preserve"> membro da FLIA </w:t>
      </w:r>
      <w:proofErr w:type="spellStart"/>
      <w:r w:rsidR="00833490" w:rsidRPr="0087140E">
        <w:rPr>
          <w:lang w:val="pt-BR"/>
        </w:rPr>
        <w:t>GlobalBrains</w:t>
      </w:r>
      <w:proofErr w:type="spellEnd"/>
      <w:r w:rsidR="00833490" w:rsidRPr="0087140E">
        <w:rPr>
          <w:lang w:val="pt-BR"/>
        </w:rPr>
        <w:t xml:space="preserve">, você não terá obrigações com a FLIA. </w:t>
      </w:r>
      <w:r w:rsidR="00F2341F" w:rsidRPr="0087140E">
        <w:rPr>
          <w:lang w:val="pt-BR"/>
        </w:rPr>
        <w:t xml:space="preserve">No entanto, visando </w:t>
      </w:r>
      <w:r w:rsidRPr="0087140E">
        <w:rPr>
          <w:lang w:val="pt-BR"/>
        </w:rPr>
        <w:t>m</w:t>
      </w:r>
      <w:r w:rsidR="00833490" w:rsidRPr="0087140E">
        <w:rPr>
          <w:lang w:val="pt-BR"/>
        </w:rPr>
        <w:t>anter o profissionalismo</w:t>
      </w:r>
      <w:r w:rsidR="00F2341F" w:rsidRPr="0087140E">
        <w:rPr>
          <w:lang w:val="pt-BR"/>
        </w:rPr>
        <w:t xml:space="preserve"> institucional</w:t>
      </w:r>
      <w:r w:rsidR="00833490" w:rsidRPr="0087140E">
        <w:rPr>
          <w:lang w:val="pt-BR"/>
        </w:rPr>
        <w:t xml:space="preserve"> e a c</w:t>
      </w:r>
      <w:r w:rsidRPr="0087140E">
        <w:rPr>
          <w:lang w:val="pt-BR"/>
        </w:rPr>
        <w:t>ultura da comunidade,</w:t>
      </w:r>
      <w:r w:rsidR="005774B8" w:rsidRPr="0087140E">
        <w:rPr>
          <w:lang w:val="pt-BR"/>
        </w:rPr>
        <w:t xml:space="preserve"> </w:t>
      </w:r>
      <w:r w:rsidR="00F2341F" w:rsidRPr="0087140E">
        <w:rPr>
          <w:lang w:val="pt-BR"/>
        </w:rPr>
        <w:t xml:space="preserve">a FLIA </w:t>
      </w:r>
      <w:r w:rsidR="005774B8" w:rsidRPr="0087140E">
        <w:rPr>
          <w:lang w:val="pt-BR"/>
        </w:rPr>
        <w:t>requer</w:t>
      </w:r>
      <w:r w:rsidRPr="0087140E">
        <w:rPr>
          <w:strike/>
          <w:lang w:val="pt-BR"/>
        </w:rPr>
        <w:t>e</w:t>
      </w:r>
      <w:r w:rsidR="005774B8" w:rsidRPr="0087140E">
        <w:rPr>
          <w:lang w:val="pt-BR"/>
        </w:rPr>
        <w:t xml:space="preserve"> uma qualificação mínima para membros prospectivos. </w:t>
      </w:r>
      <w:r w:rsidR="00F2341F" w:rsidRPr="0087140E">
        <w:rPr>
          <w:lang w:val="pt-BR"/>
        </w:rPr>
        <w:t>Desta forma, p</w:t>
      </w:r>
      <w:r w:rsidR="005774B8" w:rsidRPr="0087140E">
        <w:rPr>
          <w:lang w:val="pt-BR"/>
        </w:rPr>
        <w:t xml:space="preserve">ara fazer parte da FLIA </w:t>
      </w:r>
      <w:proofErr w:type="spellStart"/>
      <w:r w:rsidR="005774B8" w:rsidRPr="0087140E">
        <w:rPr>
          <w:lang w:val="pt-BR"/>
        </w:rPr>
        <w:t>GlobalBrains</w:t>
      </w:r>
      <w:proofErr w:type="spellEnd"/>
      <w:r w:rsidR="005774B8" w:rsidRPr="0087140E">
        <w:rPr>
          <w:lang w:val="pt-BR"/>
        </w:rPr>
        <w:t xml:space="preserve">, o </w:t>
      </w:r>
      <w:r w:rsidR="00EE2195" w:rsidRPr="0087140E">
        <w:rPr>
          <w:lang w:val="pt-BR"/>
        </w:rPr>
        <w:t>candidato</w:t>
      </w:r>
      <w:r w:rsidR="005774B8" w:rsidRPr="0087140E">
        <w:rPr>
          <w:lang w:val="pt-BR"/>
        </w:rPr>
        <w:t xml:space="preserve"> terá que ser compatível com </w:t>
      </w:r>
      <w:r w:rsidR="00072ED6" w:rsidRPr="0087140E">
        <w:rPr>
          <w:lang w:val="pt-BR"/>
        </w:rPr>
        <w:t>todas as Condições N</w:t>
      </w:r>
      <w:r w:rsidR="005774B8" w:rsidRPr="0087140E">
        <w:rPr>
          <w:lang w:val="pt-BR"/>
        </w:rPr>
        <w:t>ecessárias e</w:t>
      </w:r>
      <w:r w:rsidR="00072ED6" w:rsidRPr="0087140E">
        <w:rPr>
          <w:lang w:val="pt-BR"/>
        </w:rPr>
        <w:t xml:space="preserve"> com pelo menos duas C</w:t>
      </w:r>
      <w:r w:rsidR="005774B8" w:rsidRPr="0087140E">
        <w:rPr>
          <w:lang w:val="pt-BR"/>
        </w:rPr>
        <w:t>ondições</w:t>
      </w:r>
      <w:r w:rsidR="00072ED6" w:rsidRPr="0087140E">
        <w:rPr>
          <w:lang w:val="pt-BR"/>
        </w:rPr>
        <w:t xml:space="preserve"> O</w:t>
      </w:r>
      <w:r w:rsidR="005774B8" w:rsidRPr="0087140E">
        <w:rPr>
          <w:lang w:val="pt-BR"/>
        </w:rPr>
        <w:t>pcionais</w:t>
      </w:r>
      <w:r w:rsidR="005774B8" w:rsidRPr="000C20F2">
        <w:rPr>
          <w:lang w:val="pt-BR"/>
        </w:rPr>
        <w:t xml:space="preserve">.  </w:t>
      </w:r>
      <w:r w:rsidR="00833490" w:rsidRPr="000C20F2">
        <w:rPr>
          <w:lang w:val="pt-BR"/>
        </w:rPr>
        <w:t xml:space="preserve"> </w:t>
      </w:r>
    </w:p>
    <w:p w14:paraId="324550F6" w14:textId="77777777" w:rsidR="002C5841" w:rsidRPr="000C20F2" w:rsidRDefault="002C5841" w:rsidP="004717FA">
      <w:pPr>
        <w:rPr>
          <w:rFonts w:ascii="Times" w:eastAsia="Times New Roman" w:hAnsi="Times" w:cs="Times New Roman"/>
          <w:sz w:val="20"/>
          <w:szCs w:val="20"/>
          <w:lang w:val="pt-BR"/>
        </w:rPr>
      </w:pPr>
    </w:p>
    <w:p w14:paraId="283FAAA9" w14:textId="245668A0" w:rsidR="002C5841" w:rsidRPr="000C20F2" w:rsidRDefault="00072ED6" w:rsidP="00FE6CFF">
      <w:pPr>
        <w:rPr>
          <w:lang w:val="pt-BR"/>
        </w:rPr>
      </w:pPr>
      <w:bookmarkStart w:id="12" w:name="OLE_LINK5"/>
      <w:bookmarkStart w:id="13" w:name="OLE_LINK6"/>
      <w:r w:rsidRPr="000C20F2">
        <w:rPr>
          <w:lang w:val="pt-BR"/>
        </w:rPr>
        <w:t>1. Condições Necessárias</w:t>
      </w:r>
      <w:r w:rsidR="002C5841" w:rsidRPr="000C20F2">
        <w:rPr>
          <w:lang w:val="pt-BR"/>
        </w:rPr>
        <w:t>:</w:t>
      </w:r>
    </w:p>
    <w:p w14:paraId="2D82DF33" w14:textId="77777777" w:rsidR="002C5841" w:rsidRPr="000C20F2" w:rsidRDefault="002C5841" w:rsidP="00FE6CFF">
      <w:pPr>
        <w:rPr>
          <w:rFonts w:ascii="Times" w:hAnsi="Times" w:cs="Times New Roman"/>
          <w:sz w:val="20"/>
          <w:szCs w:val="20"/>
          <w:lang w:val="pt-BR"/>
        </w:rPr>
      </w:pPr>
    </w:p>
    <w:p w14:paraId="10B97E26" w14:textId="5C0BE60E"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1) </w:t>
      </w:r>
      <w:r w:rsidR="00BB74ED">
        <w:rPr>
          <w:lang w:val="pt-BR"/>
        </w:rPr>
        <w:t>N</w:t>
      </w:r>
      <w:r w:rsidR="004B0BCB" w:rsidRPr="000C20F2">
        <w:rPr>
          <w:lang w:val="pt-BR"/>
        </w:rPr>
        <w:t>enhuma fraude acadêmica ou out</w:t>
      </w:r>
      <w:r w:rsidR="00072ED6" w:rsidRPr="000C20F2">
        <w:rPr>
          <w:lang w:val="pt-BR"/>
        </w:rPr>
        <w:t>r</w:t>
      </w:r>
      <w:r w:rsidR="004B0BCB" w:rsidRPr="000C20F2">
        <w:rPr>
          <w:lang w:val="pt-BR"/>
        </w:rPr>
        <w:t>os registros de disciplina acadêmica do tipo</w:t>
      </w:r>
      <w:r w:rsidRPr="000C20F2">
        <w:rPr>
          <w:lang w:val="pt-BR"/>
        </w:rPr>
        <w:t>;</w:t>
      </w:r>
    </w:p>
    <w:p w14:paraId="37292A62" w14:textId="691ABF01"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2) </w:t>
      </w:r>
      <w:r w:rsidR="004B0BCB" w:rsidRPr="000C20F2">
        <w:rPr>
          <w:lang w:val="pt-BR"/>
        </w:rPr>
        <w:t>Ter uma perspectiva aberta e não discriminatória sobre outras nacionalidades</w:t>
      </w:r>
      <w:r w:rsidRPr="000C20F2">
        <w:rPr>
          <w:lang w:val="pt-BR"/>
        </w:rPr>
        <w:t>;</w:t>
      </w:r>
    </w:p>
    <w:p w14:paraId="1186B9B8" w14:textId="2F8E64C0"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3) </w:t>
      </w:r>
      <w:r w:rsidR="0087140E">
        <w:rPr>
          <w:lang w:val="pt-BR"/>
        </w:rPr>
        <w:t>Ter posições claras e consistentes</w:t>
      </w:r>
      <w:r w:rsidR="004B0BCB" w:rsidRPr="000C20F2">
        <w:rPr>
          <w:lang w:val="pt-BR"/>
        </w:rPr>
        <w:t xml:space="preserve"> sobre grandes quest</w:t>
      </w:r>
      <w:r w:rsidR="00733206" w:rsidRPr="000C20F2">
        <w:rPr>
          <w:lang w:val="pt-BR"/>
        </w:rPr>
        <w:t>ões internacionais.</w:t>
      </w:r>
    </w:p>
    <w:p w14:paraId="1C3DA6D5" w14:textId="77777777" w:rsidR="004717FA" w:rsidRPr="000C20F2" w:rsidRDefault="004717FA" w:rsidP="00FE6CFF">
      <w:pPr>
        <w:rPr>
          <w:rFonts w:ascii="Times" w:hAnsi="Times" w:cs="Times New Roman"/>
          <w:sz w:val="20"/>
          <w:szCs w:val="20"/>
          <w:lang w:val="pt-BR"/>
        </w:rPr>
      </w:pPr>
    </w:p>
    <w:p w14:paraId="788F9192" w14:textId="31EBD1A8" w:rsidR="002C5841" w:rsidRPr="000C20F2" w:rsidRDefault="00072ED6" w:rsidP="00FE6CFF">
      <w:pPr>
        <w:rPr>
          <w:lang w:val="pt-BR"/>
        </w:rPr>
      </w:pPr>
      <w:r w:rsidRPr="000C20F2">
        <w:rPr>
          <w:lang w:val="pt-BR"/>
        </w:rPr>
        <w:t>2. Condições Opcionais</w:t>
      </w:r>
      <w:r w:rsidR="002C5841" w:rsidRPr="000C20F2">
        <w:rPr>
          <w:lang w:val="pt-BR"/>
        </w:rPr>
        <w:t>:</w:t>
      </w:r>
    </w:p>
    <w:p w14:paraId="36D0840D" w14:textId="77777777" w:rsidR="002C5841" w:rsidRPr="000C20F2" w:rsidRDefault="002C5841" w:rsidP="00FE6CFF">
      <w:pPr>
        <w:rPr>
          <w:rFonts w:ascii="Times" w:hAnsi="Times" w:cs="Times New Roman"/>
          <w:sz w:val="20"/>
          <w:szCs w:val="20"/>
          <w:lang w:val="pt-BR"/>
        </w:rPr>
      </w:pPr>
    </w:p>
    <w:p w14:paraId="7866C3DB" w14:textId="2587E5CB"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1) </w:t>
      </w:r>
      <w:r w:rsidR="00072ED6" w:rsidRPr="000C20F2">
        <w:rPr>
          <w:lang w:val="pt-BR"/>
        </w:rPr>
        <w:t>Educação no exterior (ex</w:t>
      </w:r>
      <w:r w:rsidR="00072ED6" w:rsidRPr="00541514">
        <w:rPr>
          <w:lang w:val="pt-BR"/>
        </w:rPr>
        <w:t xml:space="preserve">. </w:t>
      </w:r>
      <w:r w:rsidR="00F2341F" w:rsidRPr="00541514">
        <w:rPr>
          <w:lang w:val="pt-BR"/>
        </w:rPr>
        <w:t xml:space="preserve">ter estudado </w:t>
      </w:r>
      <w:r w:rsidR="00072ED6" w:rsidRPr="00541514">
        <w:rPr>
          <w:lang w:val="pt-BR"/>
        </w:rPr>
        <w:t xml:space="preserve">temporariamente </w:t>
      </w:r>
      <w:r w:rsidR="00072ED6" w:rsidRPr="000C20F2">
        <w:rPr>
          <w:lang w:val="pt-BR"/>
        </w:rPr>
        <w:t>em outro país</w:t>
      </w:r>
      <w:r w:rsidRPr="000C20F2">
        <w:rPr>
          <w:lang w:val="pt-BR"/>
        </w:rPr>
        <w:t>);</w:t>
      </w:r>
    </w:p>
    <w:p w14:paraId="1974A04C" w14:textId="77D8B9C9"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2) </w:t>
      </w:r>
      <w:r w:rsidR="005D5108" w:rsidRPr="000C20F2">
        <w:rPr>
          <w:lang w:val="pt-BR"/>
        </w:rPr>
        <w:t>Haver completado ou estar cursando um curso de gradua</w:t>
      </w:r>
      <w:r w:rsidR="005D5108" w:rsidRPr="000C20F2">
        <w:rPr>
          <w:rFonts w:eastAsia="SimSun"/>
          <w:lang w:val="pt-BR" w:eastAsia="zh-CN"/>
        </w:rPr>
        <w:t xml:space="preserve">ção ou pós-graduação; </w:t>
      </w:r>
    </w:p>
    <w:p w14:paraId="2A364147" w14:textId="61DFCD22" w:rsidR="002C5841" w:rsidRPr="000C20F2" w:rsidRDefault="002C5841" w:rsidP="00FE6CFF">
      <w:pPr>
        <w:rPr>
          <w:rFonts w:ascii="Times" w:hAnsi="Times" w:cs="Times New Roman"/>
          <w:sz w:val="20"/>
          <w:szCs w:val="20"/>
          <w:lang w:val="pt-BR"/>
        </w:rPr>
      </w:pPr>
      <w:r w:rsidRPr="000C20F2">
        <w:rPr>
          <w:lang w:val="pt-BR"/>
        </w:rPr>
        <w:t>___</w:t>
      </w:r>
      <w:proofErr w:type="gramStart"/>
      <w:r w:rsidRPr="000C20F2">
        <w:rPr>
          <w:lang w:val="pt-BR"/>
        </w:rPr>
        <w:t>_(</w:t>
      </w:r>
      <w:proofErr w:type="gramEnd"/>
      <w:r w:rsidRPr="000C20F2">
        <w:rPr>
          <w:lang w:val="pt-BR"/>
        </w:rPr>
        <w:t xml:space="preserve">3) </w:t>
      </w:r>
      <w:r w:rsidR="005D5108" w:rsidRPr="000C20F2">
        <w:rPr>
          <w:lang w:val="pt-BR"/>
        </w:rPr>
        <w:t xml:space="preserve">Experiência em pesquisa acadêmica; </w:t>
      </w:r>
    </w:p>
    <w:p w14:paraId="1DE34C48" w14:textId="3ECADEC3" w:rsidR="002C5841" w:rsidRPr="000C20F2" w:rsidRDefault="002C5841" w:rsidP="00FE6CFF">
      <w:pPr>
        <w:rPr>
          <w:lang w:val="pt-BR"/>
        </w:rPr>
      </w:pPr>
      <w:r w:rsidRPr="000C20F2">
        <w:rPr>
          <w:lang w:val="pt-BR"/>
        </w:rPr>
        <w:t>___</w:t>
      </w:r>
      <w:proofErr w:type="gramStart"/>
      <w:r w:rsidRPr="000C20F2">
        <w:rPr>
          <w:lang w:val="pt-BR"/>
        </w:rPr>
        <w:t>_(</w:t>
      </w:r>
      <w:proofErr w:type="gramEnd"/>
      <w:r w:rsidRPr="000C20F2">
        <w:rPr>
          <w:lang w:val="pt-BR"/>
        </w:rPr>
        <w:t xml:space="preserve">4) </w:t>
      </w:r>
      <w:r w:rsidR="005D5108" w:rsidRPr="000C20F2">
        <w:rPr>
          <w:lang w:val="pt-BR"/>
        </w:rPr>
        <w:t>Dois anos ou mais de experiência em um corpo judicial ou em alguma organização internacional.</w:t>
      </w:r>
    </w:p>
    <w:bookmarkEnd w:id="10"/>
    <w:bookmarkEnd w:id="11"/>
    <w:bookmarkEnd w:id="12"/>
    <w:bookmarkEnd w:id="13"/>
    <w:p w14:paraId="76BC2506" w14:textId="77777777" w:rsidR="002C5841" w:rsidRPr="000C20F2" w:rsidRDefault="002C5841" w:rsidP="00940813">
      <w:pPr>
        <w:jc w:val="center"/>
        <w:rPr>
          <w:rFonts w:ascii="Arial" w:hAnsi="Arial" w:cs="Arial"/>
          <w:b/>
          <w:bCs/>
          <w:color w:val="000000"/>
          <w:sz w:val="32"/>
          <w:szCs w:val="32"/>
          <w:lang w:val="pt-BR"/>
        </w:rPr>
      </w:pPr>
    </w:p>
    <w:p w14:paraId="2D8F118A" w14:textId="77777777" w:rsidR="002C5841" w:rsidRPr="000C20F2" w:rsidRDefault="002C5841" w:rsidP="00940813">
      <w:pPr>
        <w:jc w:val="center"/>
        <w:rPr>
          <w:rFonts w:ascii="Arial" w:hAnsi="Arial" w:cs="Arial"/>
          <w:b/>
          <w:bCs/>
          <w:color w:val="000000"/>
          <w:sz w:val="32"/>
          <w:szCs w:val="32"/>
          <w:lang w:val="pt-BR"/>
        </w:rPr>
      </w:pPr>
      <w:r w:rsidRPr="000C20F2">
        <w:rPr>
          <w:rFonts w:ascii="Arial" w:hAnsi="Arial" w:cs="Arial"/>
          <w:b/>
          <w:bCs/>
          <w:color w:val="000000"/>
          <w:sz w:val="32"/>
          <w:szCs w:val="32"/>
          <w:lang w:val="pt-BR"/>
        </w:rPr>
        <w:br w:type="page"/>
      </w:r>
    </w:p>
    <w:p w14:paraId="0C7B4A70" w14:textId="3AAFA2FC" w:rsidR="00940813" w:rsidRPr="000C20F2" w:rsidRDefault="0085426F" w:rsidP="00940813">
      <w:pPr>
        <w:jc w:val="center"/>
        <w:rPr>
          <w:rFonts w:cs="Arial"/>
          <w:b/>
          <w:bCs/>
          <w:color w:val="000000"/>
          <w:sz w:val="32"/>
          <w:szCs w:val="32"/>
          <w:lang w:val="pt-BR"/>
        </w:rPr>
      </w:pPr>
      <w:r w:rsidRPr="000C20F2">
        <w:rPr>
          <w:rFonts w:cs="Arial"/>
          <w:b/>
          <w:bCs/>
          <w:color w:val="000000"/>
          <w:sz w:val="32"/>
          <w:szCs w:val="32"/>
          <w:lang w:val="pt-BR"/>
        </w:rPr>
        <w:lastRenderedPageBreak/>
        <w:t xml:space="preserve">Convite da Iniciativa </w:t>
      </w:r>
      <w:r w:rsidR="00940813" w:rsidRPr="000C20F2">
        <w:rPr>
          <w:rFonts w:cs="Arial"/>
          <w:b/>
          <w:bCs/>
          <w:color w:val="000000"/>
          <w:sz w:val="32"/>
          <w:szCs w:val="32"/>
          <w:lang w:val="pt-BR"/>
        </w:rPr>
        <w:t xml:space="preserve">FLIA </w:t>
      </w:r>
      <w:proofErr w:type="spellStart"/>
      <w:r w:rsidR="00940813" w:rsidRPr="000C20F2">
        <w:rPr>
          <w:rFonts w:cs="Arial"/>
          <w:b/>
          <w:bCs/>
          <w:color w:val="000000"/>
          <w:sz w:val="32"/>
          <w:szCs w:val="32"/>
          <w:lang w:val="pt-BR"/>
        </w:rPr>
        <w:t>Gl</w:t>
      </w:r>
      <w:r w:rsidRPr="000C20F2">
        <w:rPr>
          <w:rFonts w:cs="Arial"/>
          <w:b/>
          <w:bCs/>
          <w:color w:val="000000"/>
          <w:sz w:val="32"/>
          <w:szCs w:val="32"/>
          <w:lang w:val="pt-BR"/>
        </w:rPr>
        <w:t>obalBrains</w:t>
      </w:r>
      <w:proofErr w:type="spellEnd"/>
    </w:p>
    <w:p w14:paraId="70E371CB" w14:textId="77777777" w:rsidR="00940813" w:rsidRPr="000C20F2" w:rsidRDefault="00940813" w:rsidP="00940813">
      <w:pPr>
        <w:jc w:val="center"/>
        <w:rPr>
          <w:rFonts w:ascii="Arial" w:hAnsi="Arial" w:cs="Arial"/>
          <w:b/>
          <w:bCs/>
          <w:color w:val="000000"/>
          <w:sz w:val="32"/>
          <w:szCs w:val="32"/>
          <w:lang w:val="pt-BR"/>
        </w:rPr>
      </w:pPr>
    </w:p>
    <w:p w14:paraId="20E6F78C" w14:textId="6B753D99" w:rsidR="00940813" w:rsidRPr="000C20F2" w:rsidRDefault="007B5C05" w:rsidP="004717FA">
      <w:pPr>
        <w:rPr>
          <w:lang w:val="pt-BR"/>
        </w:rPr>
      </w:pPr>
      <w:r w:rsidRPr="000C20F2">
        <w:rPr>
          <w:lang w:val="pt-BR"/>
        </w:rPr>
        <w:t>Ao assinar esta carta</w:t>
      </w:r>
      <w:r w:rsidR="006853DA" w:rsidRPr="000C20F2">
        <w:rPr>
          <w:lang w:val="pt-BR"/>
        </w:rPr>
        <w:t xml:space="preserve"> convite, certifico que cumpro com os requi</w:t>
      </w:r>
      <w:r w:rsidR="002753E1">
        <w:rPr>
          <w:lang w:val="pt-BR"/>
        </w:rPr>
        <w:t>sitos e que aceito ingressar na</w:t>
      </w:r>
      <w:r w:rsidR="006853DA" w:rsidRPr="000C20F2">
        <w:rPr>
          <w:lang w:val="pt-BR"/>
        </w:rPr>
        <w:t xml:space="preserve"> FLIA </w:t>
      </w:r>
      <w:proofErr w:type="spellStart"/>
      <w:r w:rsidR="006853DA" w:rsidRPr="000C20F2">
        <w:rPr>
          <w:lang w:val="pt-BR"/>
        </w:rPr>
        <w:t>GlobalBrains</w:t>
      </w:r>
      <w:proofErr w:type="spellEnd"/>
      <w:r w:rsidR="006853DA" w:rsidRPr="000C20F2">
        <w:rPr>
          <w:lang w:val="pt-BR"/>
        </w:rPr>
        <w:t xml:space="preserve">. Eu também reconheço que minha participação </w:t>
      </w:r>
      <w:r w:rsidR="006853DA" w:rsidRPr="009C7AFC">
        <w:rPr>
          <w:lang w:val="pt-BR"/>
        </w:rPr>
        <w:t xml:space="preserve">na </w:t>
      </w:r>
      <w:r w:rsidR="00F2341F" w:rsidRPr="009C7AFC">
        <w:rPr>
          <w:lang w:val="pt-BR"/>
        </w:rPr>
        <w:t xml:space="preserve">FLIA </w:t>
      </w:r>
      <w:proofErr w:type="spellStart"/>
      <w:r w:rsidR="00F2341F" w:rsidRPr="009C7AFC">
        <w:rPr>
          <w:lang w:val="pt-BR"/>
        </w:rPr>
        <w:t>GlobalBrains</w:t>
      </w:r>
      <w:proofErr w:type="spellEnd"/>
      <w:r w:rsidR="00F2341F" w:rsidRPr="009C7AFC">
        <w:rPr>
          <w:lang w:val="pt-BR"/>
        </w:rPr>
        <w:t xml:space="preserve"> </w:t>
      </w:r>
      <w:r w:rsidR="002753E1" w:rsidRPr="009C7AFC">
        <w:rPr>
          <w:lang w:val="pt-BR"/>
        </w:rPr>
        <w:t xml:space="preserve">será </w:t>
      </w:r>
      <w:r w:rsidR="002753E1">
        <w:rPr>
          <w:lang w:val="pt-BR"/>
        </w:rPr>
        <w:t>revogada se</w:t>
      </w:r>
      <w:r w:rsidR="006853DA" w:rsidRPr="000C20F2">
        <w:rPr>
          <w:lang w:val="pt-BR"/>
        </w:rPr>
        <w:t xml:space="preserve"> descoberto que falsifiquei qualquer uma das minhas informações. </w:t>
      </w:r>
    </w:p>
    <w:p w14:paraId="57B37FAA" w14:textId="77777777" w:rsidR="00940813" w:rsidRPr="000C20F2" w:rsidRDefault="00940813" w:rsidP="00940813">
      <w:pPr>
        <w:rPr>
          <w:rFonts w:ascii="Arial" w:hAnsi="Arial" w:cs="Arial"/>
          <w:color w:val="000000"/>
          <w:lang w:val="pt-BR"/>
        </w:rPr>
      </w:pPr>
    </w:p>
    <w:p w14:paraId="1C357361" w14:textId="77777777" w:rsidR="00940813" w:rsidRPr="000C20F2" w:rsidRDefault="00940813" w:rsidP="00940813">
      <w:pPr>
        <w:rPr>
          <w:rFonts w:ascii="Arial" w:hAnsi="Arial" w:cs="Arial"/>
          <w:color w:val="000000"/>
          <w:lang w:val="pt-BR"/>
        </w:rPr>
      </w:pPr>
    </w:p>
    <w:p w14:paraId="499802D1" w14:textId="7FB5EA74" w:rsidR="00940813" w:rsidRPr="000C20F2" w:rsidRDefault="006853DA" w:rsidP="004717FA">
      <w:pPr>
        <w:rPr>
          <w:lang w:val="pt-BR"/>
        </w:rPr>
      </w:pPr>
      <w:r w:rsidRPr="000C20F2">
        <w:rPr>
          <w:lang w:val="pt-BR"/>
        </w:rPr>
        <w:t>Assinatura</w:t>
      </w:r>
      <w:r w:rsidR="00940813" w:rsidRPr="000C20F2">
        <w:rPr>
          <w:lang w:val="pt-BR"/>
        </w:rPr>
        <w:t>: ______________________________</w:t>
      </w:r>
    </w:p>
    <w:p w14:paraId="67B0D6B4" w14:textId="77777777" w:rsidR="00940813" w:rsidRPr="000C20F2" w:rsidRDefault="00940813" w:rsidP="00940813">
      <w:pPr>
        <w:pBdr>
          <w:bottom w:val="single" w:sz="12" w:space="1" w:color="auto"/>
        </w:pBdr>
        <w:rPr>
          <w:rFonts w:ascii="Arial" w:hAnsi="Arial" w:cs="Arial"/>
          <w:color w:val="000000"/>
          <w:lang w:val="pt-BR"/>
        </w:rPr>
      </w:pPr>
    </w:p>
    <w:p w14:paraId="06299BE0" w14:textId="77777777" w:rsidR="00940813" w:rsidRPr="000C20F2" w:rsidRDefault="00940813" w:rsidP="00940813">
      <w:pPr>
        <w:pBdr>
          <w:bottom w:val="single" w:sz="12" w:space="1" w:color="auto"/>
        </w:pBdr>
        <w:rPr>
          <w:rFonts w:ascii="Arial" w:hAnsi="Arial" w:cs="Arial"/>
          <w:color w:val="000000"/>
          <w:lang w:val="pt-BR"/>
        </w:rPr>
      </w:pPr>
    </w:p>
    <w:p w14:paraId="054D83BF" w14:textId="77777777" w:rsidR="00940813" w:rsidRPr="000C20F2" w:rsidRDefault="00940813" w:rsidP="00940813">
      <w:pPr>
        <w:rPr>
          <w:rFonts w:ascii="Arial" w:hAnsi="Arial" w:cs="Arial"/>
          <w:color w:val="000000"/>
          <w:lang w:val="pt-BR"/>
        </w:rPr>
      </w:pPr>
    </w:p>
    <w:p w14:paraId="09C3DFAD" w14:textId="1D36CDE8" w:rsidR="00940813" w:rsidRPr="000C20F2" w:rsidRDefault="006853DA" w:rsidP="004717FA">
      <w:pPr>
        <w:rPr>
          <w:rFonts w:cs="Arial"/>
          <w:color w:val="000000"/>
          <w:lang w:val="pt-BR"/>
        </w:rPr>
      </w:pPr>
      <w:r w:rsidRPr="000C20F2">
        <w:rPr>
          <w:rFonts w:cs="Arial"/>
          <w:color w:val="000000"/>
          <w:lang w:val="pt-BR"/>
        </w:rPr>
        <w:t xml:space="preserve">Muito obrigado por se </w:t>
      </w:r>
      <w:r w:rsidR="007B5C05" w:rsidRPr="000C20F2">
        <w:rPr>
          <w:rFonts w:cs="Arial"/>
          <w:color w:val="000000"/>
          <w:lang w:val="pt-BR"/>
        </w:rPr>
        <w:t>juntar</w:t>
      </w:r>
      <w:r w:rsidR="00893510">
        <w:rPr>
          <w:rFonts w:cs="Arial"/>
          <w:color w:val="000000"/>
          <w:lang w:val="pt-BR"/>
        </w:rPr>
        <w:t xml:space="preserve"> à </w:t>
      </w:r>
      <w:r w:rsidRPr="000C20F2">
        <w:rPr>
          <w:rFonts w:cs="Arial"/>
          <w:color w:val="000000"/>
          <w:lang w:val="pt-BR"/>
        </w:rPr>
        <w:t xml:space="preserve">FLIA </w:t>
      </w:r>
      <w:proofErr w:type="spellStart"/>
      <w:r w:rsidRPr="000C20F2">
        <w:rPr>
          <w:rFonts w:cs="Arial"/>
          <w:color w:val="000000"/>
          <w:lang w:val="pt-BR"/>
        </w:rPr>
        <w:t>GlobalBrains</w:t>
      </w:r>
      <w:proofErr w:type="spellEnd"/>
      <w:r w:rsidRPr="000C20F2">
        <w:rPr>
          <w:rFonts w:cs="Arial"/>
          <w:color w:val="000000"/>
          <w:lang w:val="pt-BR"/>
        </w:rPr>
        <w:t>! Estamos ansioso</w:t>
      </w:r>
      <w:r w:rsidR="009C7AFC">
        <w:rPr>
          <w:rFonts w:cs="Arial"/>
          <w:color w:val="000000"/>
          <w:lang w:val="pt-BR"/>
        </w:rPr>
        <w:t xml:space="preserve">s para divulgá-lo em nossas plataformas. </w:t>
      </w:r>
    </w:p>
    <w:p w14:paraId="64B72231" w14:textId="4283139F" w:rsidR="006853DA" w:rsidRPr="000C20F2" w:rsidRDefault="006853DA" w:rsidP="004717FA">
      <w:pPr>
        <w:rPr>
          <w:rFonts w:cs="Arial"/>
          <w:b/>
          <w:color w:val="000000"/>
          <w:lang w:val="pt-BR"/>
        </w:rPr>
      </w:pPr>
      <w:r w:rsidRPr="000C20F2">
        <w:rPr>
          <w:rFonts w:cs="Arial"/>
          <w:b/>
          <w:color w:val="000000"/>
          <w:lang w:val="pt-BR"/>
        </w:rPr>
        <w:t>Por gentileza, enviar estes documentos (a carta convite assinada e suas respostas das perguntas da entrevista abaixo), juntamente com</w:t>
      </w:r>
      <w:r w:rsidR="006621DD" w:rsidRPr="000C20F2">
        <w:rPr>
          <w:rFonts w:cs="Arial"/>
          <w:b/>
          <w:color w:val="000000"/>
          <w:lang w:val="pt-BR"/>
        </w:rPr>
        <w:t xml:space="preserve"> seu </w:t>
      </w:r>
      <w:r w:rsidR="006621DD" w:rsidRPr="009C7AFC">
        <w:rPr>
          <w:rFonts w:cs="Arial"/>
          <w:b/>
          <w:color w:val="000000"/>
          <w:lang w:val="pt-BR"/>
        </w:rPr>
        <w:t>resumo/</w:t>
      </w:r>
      <w:r w:rsidR="006621DD" w:rsidRPr="000C20F2">
        <w:rPr>
          <w:rFonts w:cs="Arial"/>
          <w:b/>
          <w:color w:val="000000"/>
          <w:lang w:val="pt-BR"/>
        </w:rPr>
        <w:t>CV e uma foto que gostaria que fosse apresentada junto com sua hist</w:t>
      </w:r>
      <w:r w:rsidR="006621DD" w:rsidRPr="000C20F2">
        <w:rPr>
          <w:rFonts w:eastAsia="SimSun" w:cs="Arial"/>
          <w:b/>
          <w:color w:val="000000"/>
          <w:lang w:val="pt-BR" w:eastAsia="zh-CN"/>
        </w:rPr>
        <w:t>ória</w:t>
      </w:r>
      <w:r w:rsidRPr="000C20F2">
        <w:rPr>
          <w:rFonts w:cs="Arial"/>
          <w:b/>
          <w:color w:val="000000"/>
          <w:lang w:val="pt-BR"/>
        </w:rPr>
        <w:t xml:space="preserve">, para </w:t>
      </w:r>
      <w:hyperlink r:id="rId11" w:history="1">
        <w:r w:rsidRPr="000C20F2">
          <w:rPr>
            <w:rStyle w:val="Hyperlink"/>
            <w:rFonts w:cs="Arial"/>
            <w:b/>
            <w:lang w:val="pt-BR"/>
          </w:rPr>
          <w:t>contact@flia.org</w:t>
        </w:r>
      </w:hyperlink>
      <w:r w:rsidRPr="000C20F2">
        <w:rPr>
          <w:rFonts w:cs="Arial"/>
          <w:b/>
          <w:color w:val="000000"/>
          <w:lang w:val="pt-BR"/>
        </w:rPr>
        <w:t xml:space="preserve">, </w:t>
      </w:r>
      <w:r w:rsidR="005E6C9D" w:rsidRPr="000C20F2">
        <w:rPr>
          <w:rFonts w:cs="Arial"/>
          <w:b/>
          <w:color w:val="000000"/>
          <w:lang w:val="pt-BR"/>
        </w:rPr>
        <w:t xml:space="preserve">usando “FLIA </w:t>
      </w:r>
      <w:proofErr w:type="spellStart"/>
      <w:r w:rsidR="005E6C9D" w:rsidRPr="000C20F2">
        <w:rPr>
          <w:rFonts w:cs="Arial"/>
          <w:b/>
          <w:color w:val="000000"/>
          <w:lang w:val="pt-BR"/>
        </w:rPr>
        <w:t>GlobalBrains</w:t>
      </w:r>
      <w:proofErr w:type="spellEnd"/>
      <w:r w:rsidR="005E6C9D" w:rsidRPr="000C20F2">
        <w:rPr>
          <w:rFonts w:cs="Arial"/>
          <w:b/>
          <w:color w:val="000000"/>
          <w:lang w:val="pt-BR"/>
        </w:rPr>
        <w:t xml:space="preserve"> </w:t>
      </w:r>
      <w:proofErr w:type="spellStart"/>
      <w:r w:rsidR="005E6C9D" w:rsidRPr="000C20F2">
        <w:rPr>
          <w:rFonts w:cs="Arial"/>
          <w:b/>
          <w:color w:val="000000"/>
          <w:lang w:val="pt-BR"/>
        </w:rPr>
        <w:t>Iniciative</w:t>
      </w:r>
      <w:proofErr w:type="spellEnd"/>
      <w:r w:rsidR="005E6C9D" w:rsidRPr="000C20F2">
        <w:rPr>
          <w:rFonts w:cs="Arial"/>
          <w:b/>
          <w:color w:val="000000"/>
          <w:lang w:val="pt-BR"/>
        </w:rPr>
        <w:t xml:space="preserve">” como Assunto do e-mail. </w:t>
      </w:r>
    </w:p>
    <w:p w14:paraId="6A4E94CE" w14:textId="62BE376F" w:rsidR="005E6C9D" w:rsidRPr="000C20F2" w:rsidRDefault="005E6C9D" w:rsidP="004717FA">
      <w:pPr>
        <w:rPr>
          <w:lang w:val="pt-BR"/>
        </w:rPr>
      </w:pPr>
    </w:p>
    <w:p w14:paraId="0B095F07" w14:textId="638EE23D" w:rsidR="005E6C9D" w:rsidRPr="000C20F2" w:rsidRDefault="005E6C9D" w:rsidP="004717FA">
      <w:pPr>
        <w:rPr>
          <w:lang w:val="pt-BR"/>
        </w:rPr>
      </w:pPr>
      <w:r w:rsidRPr="000C20F2">
        <w:rPr>
          <w:lang w:val="pt-BR"/>
        </w:rPr>
        <w:t xml:space="preserve">Começaremos por uma entrevista escrita. </w:t>
      </w:r>
      <w:r w:rsidR="007B5C05" w:rsidRPr="000C20F2">
        <w:rPr>
          <w:lang w:val="pt-BR"/>
        </w:rPr>
        <w:t>(Se você desejar</w:t>
      </w:r>
      <w:r w:rsidRPr="000C20F2">
        <w:rPr>
          <w:lang w:val="pt-BR"/>
        </w:rPr>
        <w:t xml:space="preserve"> que seu perfil seja apresentado na comunidade global, por favor, responda as questões na língua inglesa. Se desejar que seu perfil seja apresentado apenas em uma certa área geográfica, por favor, responda as questões na sua língua local ou em ambas as línguas.) </w:t>
      </w:r>
    </w:p>
    <w:p w14:paraId="7251D956" w14:textId="77777777" w:rsidR="00940813" w:rsidRPr="000C20F2" w:rsidRDefault="00940813" w:rsidP="00940813">
      <w:pPr>
        <w:rPr>
          <w:rFonts w:ascii="Times" w:hAnsi="Times" w:cs="Times New Roman"/>
          <w:sz w:val="20"/>
          <w:szCs w:val="20"/>
          <w:lang w:val="pt-BR"/>
        </w:rPr>
      </w:pPr>
    </w:p>
    <w:p w14:paraId="490BBCF1" w14:textId="77777777" w:rsidR="00940813" w:rsidRPr="000C20F2" w:rsidRDefault="00940813" w:rsidP="00940813">
      <w:pPr>
        <w:rPr>
          <w:rFonts w:ascii="Times" w:hAnsi="Times" w:cs="Times New Roman"/>
          <w:sz w:val="20"/>
          <w:szCs w:val="20"/>
          <w:lang w:val="pt-BR"/>
        </w:rPr>
      </w:pPr>
    </w:p>
    <w:p w14:paraId="62FA22E4" w14:textId="1D95F5ED" w:rsidR="002C5841" w:rsidRPr="000C20F2" w:rsidRDefault="002C5841" w:rsidP="00940813">
      <w:pPr>
        <w:rPr>
          <w:rFonts w:cs="Arial"/>
          <w:color w:val="000000"/>
          <w:u w:val="single"/>
          <w:lang w:val="pt-BR"/>
        </w:rPr>
      </w:pPr>
      <w:r w:rsidRPr="000C20F2">
        <w:rPr>
          <w:rFonts w:cs="Arial"/>
          <w:color w:val="000000"/>
          <w:u w:val="single"/>
          <w:lang w:val="pt-BR"/>
        </w:rPr>
        <w:t xml:space="preserve">1. </w:t>
      </w:r>
      <w:r w:rsidR="005E6C9D" w:rsidRPr="000C20F2">
        <w:rPr>
          <w:rFonts w:cs="Arial"/>
          <w:color w:val="000000"/>
          <w:u w:val="single"/>
          <w:lang w:val="pt-BR"/>
        </w:rPr>
        <w:t xml:space="preserve">Seu nome, título, </w:t>
      </w:r>
      <w:r w:rsidR="000C20F2" w:rsidRPr="000C20F2">
        <w:rPr>
          <w:rFonts w:cs="Arial"/>
          <w:color w:val="000000"/>
          <w:u w:val="single"/>
          <w:lang w:val="pt-BR"/>
        </w:rPr>
        <w:t>localização</w:t>
      </w:r>
      <w:r w:rsidR="005E6C9D" w:rsidRPr="000C20F2">
        <w:rPr>
          <w:rFonts w:cs="Arial"/>
          <w:color w:val="000000"/>
          <w:u w:val="single"/>
          <w:lang w:val="pt-BR"/>
        </w:rPr>
        <w:t xml:space="preserve"> e descrição de uma linha sobre você ou sua carreira.</w:t>
      </w:r>
    </w:p>
    <w:p w14:paraId="38A191A4" w14:textId="77777777" w:rsidR="002C5841" w:rsidRPr="000C20F2" w:rsidRDefault="002C5841" w:rsidP="00940813">
      <w:pPr>
        <w:rPr>
          <w:rFonts w:ascii="Arial" w:hAnsi="Arial" w:cs="Arial"/>
          <w:color w:val="000000"/>
          <w:u w:val="single"/>
          <w:lang w:val="pt-BR"/>
        </w:rPr>
      </w:pPr>
    </w:p>
    <w:p w14:paraId="213FE84B" w14:textId="77777777" w:rsidR="002C5841" w:rsidRPr="000C20F2" w:rsidRDefault="002C5841" w:rsidP="00940813">
      <w:pPr>
        <w:rPr>
          <w:rFonts w:ascii="Arial" w:hAnsi="Arial" w:cs="Arial"/>
          <w:color w:val="000000"/>
          <w:u w:val="single"/>
          <w:lang w:val="pt-BR"/>
        </w:rPr>
      </w:pPr>
    </w:p>
    <w:p w14:paraId="2BBF533F" w14:textId="77777777" w:rsidR="002C5841" w:rsidRPr="000C20F2" w:rsidRDefault="002C5841" w:rsidP="00940813">
      <w:pPr>
        <w:rPr>
          <w:rFonts w:ascii="Arial" w:hAnsi="Arial" w:cs="Arial"/>
          <w:color w:val="000000"/>
          <w:u w:val="single"/>
          <w:lang w:val="pt-BR"/>
        </w:rPr>
      </w:pPr>
    </w:p>
    <w:p w14:paraId="295D25E2" w14:textId="77777777" w:rsidR="002C5841" w:rsidRPr="000C20F2" w:rsidRDefault="002C5841" w:rsidP="00940813">
      <w:pPr>
        <w:rPr>
          <w:rFonts w:ascii="Arial" w:hAnsi="Arial" w:cs="Arial"/>
          <w:color w:val="000000"/>
          <w:u w:val="single"/>
          <w:lang w:val="pt-BR"/>
        </w:rPr>
      </w:pPr>
    </w:p>
    <w:p w14:paraId="0392DB4E" w14:textId="7F305710" w:rsidR="00940813" w:rsidRPr="000C20F2" w:rsidRDefault="002C5841" w:rsidP="004717FA">
      <w:pPr>
        <w:rPr>
          <w:rFonts w:ascii="Times" w:hAnsi="Times" w:cs="Times New Roman"/>
          <w:sz w:val="20"/>
          <w:szCs w:val="20"/>
          <w:u w:val="single"/>
          <w:lang w:val="pt-BR"/>
        </w:rPr>
      </w:pPr>
      <w:r w:rsidRPr="000C20F2">
        <w:rPr>
          <w:u w:val="single"/>
          <w:lang w:val="pt-BR"/>
        </w:rPr>
        <w:t xml:space="preserve">2. </w:t>
      </w:r>
      <w:r w:rsidR="005E6C9D" w:rsidRPr="000C20F2">
        <w:rPr>
          <w:u w:val="single"/>
          <w:lang w:val="pt-BR"/>
        </w:rPr>
        <w:t>Co</w:t>
      </w:r>
      <w:r w:rsidR="002037AB">
        <w:rPr>
          <w:u w:val="single"/>
          <w:lang w:val="pt-BR"/>
        </w:rPr>
        <w:t>nte-nos sobre sua história profi</w:t>
      </w:r>
      <w:r w:rsidR="005E6C9D" w:rsidRPr="000C20F2">
        <w:rPr>
          <w:u w:val="single"/>
          <w:lang w:val="pt-BR"/>
        </w:rPr>
        <w:t>ssional, basea</w:t>
      </w:r>
      <w:r w:rsidR="002037AB">
        <w:rPr>
          <w:u w:val="single"/>
          <w:lang w:val="pt-BR"/>
        </w:rPr>
        <w:t>n</w:t>
      </w:r>
      <w:r w:rsidR="005E6C9D" w:rsidRPr="000C20F2">
        <w:rPr>
          <w:u w:val="single"/>
          <w:lang w:val="pt-BR"/>
        </w:rPr>
        <w:t xml:space="preserve">do-se nas perguntas seguintes: </w:t>
      </w:r>
      <w:r w:rsidR="000C20F2">
        <w:rPr>
          <w:lang w:val="pt-BR"/>
        </w:rPr>
        <w:t>(a</w:t>
      </w:r>
      <w:proofErr w:type="gramStart"/>
      <w:r w:rsidR="000C20F2">
        <w:rPr>
          <w:lang w:val="pt-BR"/>
        </w:rPr>
        <w:t xml:space="preserve">) </w:t>
      </w:r>
      <w:r w:rsidR="005E6C9D" w:rsidRPr="000C20F2">
        <w:rPr>
          <w:lang w:val="pt-BR"/>
        </w:rPr>
        <w:t>Qual</w:t>
      </w:r>
      <w:proofErr w:type="gramEnd"/>
      <w:r w:rsidR="005E6C9D" w:rsidRPr="000C20F2">
        <w:rPr>
          <w:lang w:val="pt-BR"/>
        </w:rPr>
        <w:t xml:space="preserve"> </w:t>
      </w:r>
      <w:r w:rsidR="005E6C9D" w:rsidRPr="003E1D08">
        <w:rPr>
          <w:strike/>
          <w:lang w:val="pt-BR"/>
        </w:rPr>
        <w:t>é</w:t>
      </w:r>
      <w:r w:rsidR="005E6C9D" w:rsidRPr="000C20F2">
        <w:rPr>
          <w:lang w:val="pt-BR"/>
        </w:rPr>
        <w:t xml:space="preserve"> sua história educacional/acadêmica? / </w:t>
      </w:r>
      <w:r w:rsidR="005E6C9D" w:rsidRPr="000C20F2">
        <w:rPr>
          <w:rFonts w:eastAsia="SimSun"/>
          <w:lang w:val="pt-BR" w:eastAsia="zh-CN"/>
        </w:rPr>
        <w:t xml:space="preserve">O que fez você ser a pessoa que é hoje? / </w:t>
      </w:r>
      <w:r w:rsidR="0072093C" w:rsidRPr="000C20F2">
        <w:rPr>
          <w:rFonts w:eastAsia="SimSun"/>
          <w:lang w:val="pt-BR" w:eastAsia="zh-CN"/>
        </w:rPr>
        <w:t xml:space="preserve">O que fez você escolher sua carreira atual? </w:t>
      </w:r>
      <w:proofErr w:type="gramStart"/>
      <w:r w:rsidR="007B5C05" w:rsidRPr="000C20F2">
        <w:rPr>
          <w:rFonts w:eastAsia="SimSun"/>
          <w:lang w:val="pt-BR" w:eastAsia="zh-CN"/>
        </w:rPr>
        <w:t>(</w:t>
      </w:r>
      <w:r w:rsidR="007B5C05" w:rsidRPr="000C20F2">
        <w:rPr>
          <w:lang w:val="pt-BR"/>
        </w:rPr>
        <w:t>b) Quais</w:t>
      </w:r>
      <w:proofErr w:type="gramEnd"/>
      <w:r w:rsidR="0072093C" w:rsidRPr="000C20F2">
        <w:rPr>
          <w:lang w:val="pt-BR"/>
        </w:rPr>
        <w:t xml:space="preserve"> são suas conquistas notáveis durante sua educação e/ou carreira</w:t>
      </w:r>
      <w:r w:rsidR="006F352D" w:rsidRPr="000C20F2">
        <w:rPr>
          <w:lang w:val="pt-BR"/>
        </w:rPr>
        <w:t>?</w:t>
      </w:r>
      <w:r w:rsidR="00940813" w:rsidRPr="000C20F2">
        <w:rPr>
          <w:lang w:val="pt-BR"/>
        </w:rPr>
        <w:t xml:space="preserve"> / </w:t>
      </w:r>
      <w:r w:rsidR="0072093C" w:rsidRPr="009C7AFC">
        <w:rPr>
          <w:lang w:val="pt-BR"/>
        </w:rPr>
        <w:t xml:space="preserve">Quais </w:t>
      </w:r>
      <w:r w:rsidR="003E1D08" w:rsidRPr="009C7AFC">
        <w:rPr>
          <w:lang w:val="pt-BR"/>
        </w:rPr>
        <w:t xml:space="preserve">suas principais </w:t>
      </w:r>
      <w:r w:rsidR="0072093C" w:rsidRPr="009C7AFC">
        <w:rPr>
          <w:lang w:val="pt-BR"/>
        </w:rPr>
        <w:t>c</w:t>
      </w:r>
      <w:r w:rsidR="006F352D" w:rsidRPr="009C7AFC">
        <w:rPr>
          <w:lang w:val="pt-BR"/>
        </w:rPr>
        <w:t>ontribuiçõ</w:t>
      </w:r>
      <w:r w:rsidR="006F352D" w:rsidRPr="000C20F2">
        <w:rPr>
          <w:lang w:val="pt-BR"/>
        </w:rPr>
        <w:t xml:space="preserve">es em seu campo profissional? </w:t>
      </w:r>
      <w:r w:rsidR="007B5C05" w:rsidRPr="000C20F2">
        <w:rPr>
          <w:lang w:val="pt-BR"/>
        </w:rPr>
        <w:t xml:space="preserve">(c) </w:t>
      </w:r>
      <w:r w:rsidR="006F352D" w:rsidRPr="000C20F2">
        <w:rPr>
          <w:lang w:val="pt-BR"/>
        </w:rPr>
        <w:t>O que você pensa que pode ofe</w:t>
      </w:r>
      <w:r w:rsidR="002037AB">
        <w:rPr>
          <w:lang w:val="pt-BR"/>
        </w:rPr>
        <w:t>recer para o mundo como um profi</w:t>
      </w:r>
      <w:r w:rsidR="006F352D" w:rsidRPr="000C20F2">
        <w:rPr>
          <w:lang w:val="pt-BR"/>
        </w:rPr>
        <w:t>ssional?</w:t>
      </w:r>
      <w:r w:rsidR="00940813" w:rsidRPr="000C20F2">
        <w:rPr>
          <w:lang w:val="pt-BR"/>
        </w:rPr>
        <w:t xml:space="preserve"> </w:t>
      </w:r>
    </w:p>
    <w:p w14:paraId="33F3F536" w14:textId="77777777" w:rsidR="00940813" w:rsidRPr="000C20F2" w:rsidRDefault="00940813" w:rsidP="00940813">
      <w:pPr>
        <w:textAlignment w:val="baseline"/>
        <w:rPr>
          <w:rFonts w:ascii="Arial" w:hAnsi="Arial" w:cs="Arial"/>
          <w:color w:val="000000"/>
          <w:lang w:val="pt-BR"/>
        </w:rPr>
      </w:pPr>
    </w:p>
    <w:p w14:paraId="65E97518" w14:textId="77777777" w:rsidR="002C5841" w:rsidRPr="000C20F2" w:rsidRDefault="002C5841" w:rsidP="00940813">
      <w:pPr>
        <w:textAlignment w:val="baseline"/>
        <w:rPr>
          <w:rFonts w:ascii="Arial" w:hAnsi="Arial" w:cs="Arial"/>
          <w:color w:val="000000"/>
          <w:lang w:val="pt-BR"/>
        </w:rPr>
      </w:pPr>
    </w:p>
    <w:p w14:paraId="113BC6FF" w14:textId="7516EF94" w:rsidR="002C5841" w:rsidRPr="000C20F2" w:rsidRDefault="002C5841" w:rsidP="00940813">
      <w:pPr>
        <w:textAlignment w:val="baseline"/>
        <w:rPr>
          <w:rFonts w:ascii="Arial" w:hAnsi="Arial" w:cs="Arial"/>
          <w:color w:val="000000"/>
          <w:lang w:val="pt-BR"/>
        </w:rPr>
      </w:pPr>
    </w:p>
    <w:p w14:paraId="3112E319" w14:textId="028FCD30" w:rsidR="00374CE7" w:rsidRPr="000C20F2" w:rsidRDefault="002C5841" w:rsidP="004717FA">
      <w:pPr>
        <w:rPr>
          <w:u w:val="single"/>
          <w:lang w:val="pt-BR"/>
        </w:rPr>
      </w:pPr>
      <w:r w:rsidRPr="000C20F2">
        <w:rPr>
          <w:u w:val="single"/>
          <w:lang w:val="pt-BR"/>
        </w:rPr>
        <w:t xml:space="preserve">3. </w:t>
      </w:r>
      <w:r w:rsidR="006F352D" w:rsidRPr="000C20F2">
        <w:rPr>
          <w:u w:val="single"/>
          <w:lang w:val="pt-BR"/>
        </w:rPr>
        <w:t>Como voc</w:t>
      </w:r>
      <w:r w:rsidR="006F352D" w:rsidRPr="000C20F2">
        <w:rPr>
          <w:u w:val="single"/>
          <w:lang w:val="pt-BR" w:eastAsia="zh-CN"/>
        </w:rPr>
        <w:t>ê preferiria que as pessoas</w:t>
      </w:r>
      <w:r w:rsidR="003E1D08">
        <w:rPr>
          <w:u w:val="single"/>
          <w:lang w:val="pt-BR" w:eastAsia="zh-CN"/>
        </w:rPr>
        <w:t xml:space="preserve"> </w:t>
      </w:r>
      <w:r w:rsidR="003E1D08" w:rsidRPr="009C7AFC">
        <w:rPr>
          <w:u w:val="single"/>
          <w:lang w:val="pt-BR" w:eastAsia="zh-CN"/>
        </w:rPr>
        <w:t>entrassem em contato</w:t>
      </w:r>
      <w:r w:rsidR="006F352D" w:rsidRPr="000C20F2">
        <w:rPr>
          <w:u w:val="single"/>
          <w:lang w:val="pt-BR" w:eastAsia="zh-CN"/>
        </w:rPr>
        <w:t xml:space="preserve"> (</w:t>
      </w:r>
      <w:r w:rsidR="000C20F2" w:rsidRPr="000C20F2">
        <w:rPr>
          <w:u w:val="single"/>
          <w:lang w:val="pt-BR" w:eastAsia="zh-CN"/>
        </w:rPr>
        <w:t>E-mail</w:t>
      </w:r>
      <w:r w:rsidR="006F352D" w:rsidRPr="000C20F2">
        <w:rPr>
          <w:u w:val="single"/>
          <w:lang w:val="pt-BR" w:eastAsia="zh-CN"/>
        </w:rPr>
        <w:t>, Mídia Social ou telefone)?</w:t>
      </w:r>
    </w:p>
    <w:p w14:paraId="3C9EFEB0" w14:textId="77777777" w:rsidR="00940813" w:rsidRPr="000C20F2" w:rsidRDefault="00940813" w:rsidP="00940813">
      <w:pPr>
        <w:textAlignment w:val="baseline"/>
        <w:rPr>
          <w:rFonts w:ascii="Arial" w:hAnsi="Arial" w:cs="Arial"/>
          <w:color w:val="000000"/>
          <w:lang w:val="pt-BR"/>
        </w:rPr>
      </w:pPr>
    </w:p>
    <w:p w14:paraId="6F31D927" w14:textId="77777777" w:rsidR="002C5841" w:rsidRPr="000C20F2" w:rsidRDefault="002C5841" w:rsidP="00940813">
      <w:pPr>
        <w:textAlignment w:val="baseline"/>
        <w:rPr>
          <w:rFonts w:cs="Arial"/>
          <w:color w:val="000000"/>
          <w:lang w:val="pt-BR"/>
        </w:rPr>
      </w:pPr>
    </w:p>
    <w:p w14:paraId="652150B5" w14:textId="3B5E6E87" w:rsidR="0092264E" w:rsidRPr="000C20F2" w:rsidRDefault="0092264E" w:rsidP="002C5841">
      <w:pPr>
        <w:textAlignment w:val="baseline"/>
        <w:rPr>
          <w:rFonts w:cs="Arial"/>
          <w:b/>
          <w:color w:val="000000"/>
          <w:lang w:val="pt-BR"/>
        </w:rPr>
      </w:pPr>
    </w:p>
    <w:p w14:paraId="30C2F29B" w14:textId="77777777" w:rsidR="006E11E5" w:rsidRPr="000C20F2" w:rsidRDefault="006E11E5" w:rsidP="002C5841">
      <w:pPr>
        <w:textAlignment w:val="baseline"/>
        <w:rPr>
          <w:rFonts w:ascii="Arial" w:hAnsi="Arial" w:cs="Arial"/>
          <w:color w:val="000000"/>
          <w:lang w:val="pt-BR"/>
        </w:rPr>
      </w:pPr>
    </w:p>
    <w:p w14:paraId="30DEACB3" w14:textId="6A2532D9" w:rsidR="002C5841" w:rsidRPr="000C20F2" w:rsidRDefault="0092264E" w:rsidP="004717FA">
      <w:pPr>
        <w:rPr>
          <w:lang w:val="pt-BR"/>
        </w:rPr>
      </w:pPr>
      <w:r w:rsidRPr="000C20F2">
        <w:rPr>
          <w:lang w:val="pt-BR"/>
        </w:rPr>
        <w:lastRenderedPageBreak/>
        <w:t>Providenciamo</w:t>
      </w:r>
      <w:r w:rsidR="006E11E5" w:rsidRPr="000C20F2">
        <w:rPr>
          <w:lang w:val="pt-BR"/>
        </w:rPr>
        <w:t>s também</w:t>
      </w:r>
      <w:r w:rsidRPr="000C20F2">
        <w:rPr>
          <w:lang w:val="pt-BR"/>
        </w:rPr>
        <w:t xml:space="preserve"> algumas perguntas opcionais </w:t>
      </w:r>
      <w:r w:rsidR="006E11E5" w:rsidRPr="000C20F2">
        <w:rPr>
          <w:lang w:val="pt-BR"/>
        </w:rPr>
        <w:t xml:space="preserve">abaixo </w:t>
      </w:r>
      <w:r w:rsidRPr="000C20F2">
        <w:rPr>
          <w:lang w:val="pt-BR"/>
        </w:rPr>
        <w:t xml:space="preserve">que irão nos ajudar a conhecer melhor você e jovens profissionais em geral. </w:t>
      </w:r>
      <w:r w:rsidR="00C51179">
        <w:rPr>
          <w:lang w:val="pt-BR"/>
        </w:rPr>
        <w:t xml:space="preserve">Estas perguntas </w:t>
      </w:r>
      <w:r w:rsidR="00C51179" w:rsidRPr="00C51179">
        <w:rPr>
          <w:lang w:val="pt-BR"/>
        </w:rPr>
        <w:t>não são</w:t>
      </w:r>
      <w:r w:rsidRPr="00C51179">
        <w:rPr>
          <w:lang w:val="pt-BR"/>
        </w:rPr>
        <w:t xml:space="preserve"> </w:t>
      </w:r>
      <w:r w:rsidR="003E1D08" w:rsidRPr="00C51179">
        <w:rPr>
          <w:lang w:val="pt-BR"/>
        </w:rPr>
        <w:t xml:space="preserve">compulsórias </w:t>
      </w:r>
      <w:r w:rsidRPr="00C51179">
        <w:rPr>
          <w:lang w:val="pt-BR"/>
        </w:rPr>
        <w:t>para a entrevista</w:t>
      </w:r>
      <w:r w:rsidRPr="000C20F2">
        <w:rPr>
          <w:lang w:val="pt-BR"/>
        </w:rPr>
        <w:t xml:space="preserve">, mas agradecemos se você pudesse reservar alguns minutos para respondê-las. </w:t>
      </w:r>
    </w:p>
    <w:p w14:paraId="708105E4" w14:textId="77777777" w:rsidR="002C5841" w:rsidRPr="000C20F2" w:rsidRDefault="002C5841" w:rsidP="004717FA">
      <w:pPr>
        <w:rPr>
          <w:u w:val="single"/>
          <w:lang w:val="pt-BR"/>
        </w:rPr>
      </w:pPr>
    </w:p>
    <w:p w14:paraId="1EF1D57A" w14:textId="1DE53333" w:rsidR="002C5841" w:rsidRPr="000C20F2" w:rsidRDefault="002C5841" w:rsidP="004717FA">
      <w:pPr>
        <w:rPr>
          <w:u w:val="single"/>
          <w:lang w:val="pt-BR"/>
        </w:rPr>
      </w:pPr>
      <w:r w:rsidRPr="000C20F2">
        <w:rPr>
          <w:u w:val="single"/>
          <w:lang w:val="pt-BR"/>
        </w:rPr>
        <w:t xml:space="preserve">1. </w:t>
      </w:r>
      <w:r w:rsidR="009C42A9" w:rsidRPr="000C20F2">
        <w:rPr>
          <w:u w:val="single"/>
          <w:lang w:val="pt-BR"/>
        </w:rPr>
        <w:t>Perguntas opcionais que nos</w:t>
      </w:r>
      <w:r w:rsidR="008E3D49" w:rsidRPr="000C20F2">
        <w:rPr>
          <w:u w:val="single"/>
          <w:lang w:val="pt-BR"/>
        </w:rPr>
        <w:t xml:space="preserve"> ir</w:t>
      </w:r>
      <w:r w:rsidR="008E3D49" w:rsidRPr="000C20F2">
        <w:rPr>
          <w:rFonts w:eastAsia="SimSun"/>
          <w:u w:val="single"/>
          <w:lang w:val="pt-BR" w:eastAsia="zh-CN"/>
        </w:rPr>
        <w:t>ã</w:t>
      </w:r>
      <w:r w:rsidR="00C51179">
        <w:rPr>
          <w:u w:val="single"/>
          <w:lang w:val="pt-BR"/>
        </w:rPr>
        <w:t xml:space="preserve">o ajudar a </w:t>
      </w:r>
      <w:r w:rsidR="00C51179" w:rsidRPr="00C51179">
        <w:rPr>
          <w:u w:val="single"/>
          <w:lang w:val="pt-BR"/>
        </w:rPr>
        <w:t>melhor</w:t>
      </w:r>
      <w:r w:rsidR="008E3D49" w:rsidRPr="00C51179">
        <w:rPr>
          <w:u w:val="single"/>
          <w:lang w:val="pt-BR"/>
        </w:rPr>
        <w:t xml:space="preserve"> </w:t>
      </w:r>
      <w:r w:rsidR="003E1D08" w:rsidRPr="00C51179">
        <w:rPr>
          <w:u w:val="single"/>
          <w:lang w:val="pt-BR"/>
        </w:rPr>
        <w:t xml:space="preserve">posicioná-lo </w:t>
      </w:r>
      <w:r w:rsidR="008E3D49" w:rsidRPr="00C51179">
        <w:rPr>
          <w:u w:val="single"/>
          <w:lang w:val="pt-BR"/>
        </w:rPr>
        <w:t xml:space="preserve">com </w:t>
      </w:r>
      <w:r w:rsidR="008E3D49" w:rsidRPr="000C20F2">
        <w:rPr>
          <w:u w:val="single"/>
          <w:lang w:val="pt-BR"/>
        </w:rPr>
        <w:t xml:space="preserve">possíveis oportunidades de carreira: </w:t>
      </w:r>
    </w:p>
    <w:p w14:paraId="5195FB59" w14:textId="77777777" w:rsidR="002C5841" w:rsidRPr="000C20F2" w:rsidRDefault="002C5841" w:rsidP="002C5841">
      <w:pPr>
        <w:textAlignment w:val="baseline"/>
        <w:rPr>
          <w:rFonts w:cs="Arial"/>
          <w:color w:val="000000"/>
          <w:lang w:val="pt-BR"/>
        </w:rPr>
      </w:pPr>
    </w:p>
    <w:p w14:paraId="043DE8DF" w14:textId="06664107" w:rsidR="002C5841" w:rsidRPr="000C20F2" w:rsidRDefault="003E1D08" w:rsidP="0092264E">
      <w:pPr>
        <w:pStyle w:val="PargrafodaLista"/>
        <w:numPr>
          <w:ilvl w:val="0"/>
          <w:numId w:val="5"/>
        </w:numPr>
        <w:textAlignment w:val="baseline"/>
        <w:rPr>
          <w:rFonts w:cs="Arial"/>
          <w:color w:val="000000"/>
          <w:lang w:val="pt-BR"/>
        </w:rPr>
      </w:pPr>
      <w:r w:rsidRPr="00C51179">
        <w:rPr>
          <w:rFonts w:cs="Arial"/>
          <w:lang w:val="pt-BR"/>
        </w:rPr>
        <w:t>Em quê</w:t>
      </w:r>
      <w:r w:rsidR="0092264E" w:rsidRPr="00C51179">
        <w:rPr>
          <w:rFonts w:cs="Arial"/>
          <w:lang w:val="pt-BR"/>
        </w:rPr>
        <w:t xml:space="preserve"> ou </w:t>
      </w:r>
      <w:r w:rsidRPr="00C51179">
        <w:rPr>
          <w:rFonts w:cs="Arial"/>
          <w:lang w:val="pt-BR"/>
        </w:rPr>
        <w:t xml:space="preserve">em </w:t>
      </w:r>
      <w:r w:rsidR="0092264E" w:rsidRPr="00C51179">
        <w:rPr>
          <w:rFonts w:cs="Arial"/>
          <w:lang w:val="pt-BR"/>
        </w:rPr>
        <w:t xml:space="preserve">qual habilidade </w:t>
      </w:r>
      <w:r w:rsidR="0092264E" w:rsidRPr="000C20F2">
        <w:rPr>
          <w:rFonts w:cs="Arial"/>
          <w:color w:val="000000"/>
          <w:lang w:val="pt-BR"/>
        </w:rPr>
        <w:t>você se considera naturalmente bom?</w:t>
      </w:r>
    </w:p>
    <w:p w14:paraId="5F71C19C" w14:textId="50351204" w:rsidR="0092264E" w:rsidRPr="000C20F2" w:rsidRDefault="0092264E" w:rsidP="0092264E">
      <w:pPr>
        <w:textAlignment w:val="baseline"/>
        <w:rPr>
          <w:rFonts w:cs="Arial"/>
          <w:color w:val="000000"/>
          <w:lang w:val="pt-BR"/>
        </w:rPr>
      </w:pPr>
    </w:p>
    <w:p w14:paraId="1F010337" w14:textId="04E50DB5" w:rsidR="0092264E" w:rsidRPr="000C20F2" w:rsidRDefault="0092264E" w:rsidP="0092264E">
      <w:pPr>
        <w:textAlignment w:val="baseline"/>
        <w:rPr>
          <w:rFonts w:cs="Arial"/>
          <w:color w:val="000000"/>
          <w:lang w:val="pt-BR"/>
        </w:rPr>
      </w:pPr>
    </w:p>
    <w:p w14:paraId="624B791F" w14:textId="77777777" w:rsidR="0092264E" w:rsidRPr="000C20F2" w:rsidRDefault="0092264E" w:rsidP="0092264E">
      <w:pPr>
        <w:textAlignment w:val="baseline"/>
        <w:rPr>
          <w:rFonts w:cs="Arial"/>
          <w:color w:val="000000"/>
          <w:lang w:val="pt-BR"/>
        </w:rPr>
      </w:pPr>
    </w:p>
    <w:p w14:paraId="62A39EE5" w14:textId="5461D1BA" w:rsidR="0092264E" w:rsidRPr="000C20F2" w:rsidRDefault="0092264E" w:rsidP="0092264E">
      <w:pPr>
        <w:pStyle w:val="PargrafodaLista"/>
        <w:numPr>
          <w:ilvl w:val="0"/>
          <w:numId w:val="5"/>
        </w:numPr>
        <w:textAlignment w:val="baseline"/>
        <w:rPr>
          <w:rFonts w:cs="Arial"/>
          <w:color w:val="000000"/>
          <w:lang w:val="pt-BR"/>
        </w:rPr>
      </w:pPr>
      <w:r w:rsidRPr="000C20F2">
        <w:rPr>
          <w:rFonts w:cs="Arial"/>
          <w:color w:val="000000"/>
          <w:lang w:val="pt-BR"/>
        </w:rPr>
        <w:t xml:space="preserve">Onde </w:t>
      </w:r>
      <w:r w:rsidRPr="00C51179">
        <w:rPr>
          <w:rFonts w:cs="Arial"/>
          <w:lang w:val="pt-BR"/>
        </w:rPr>
        <w:t>você se vê</w:t>
      </w:r>
      <w:r w:rsidR="003E1D08" w:rsidRPr="00C51179">
        <w:rPr>
          <w:rFonts w:cs="Arial"/>
          <w:lang w:val="pt-BR"/>
        </w:rPr>
        <w:t xml:space="preserve"> em</w:t>
      </w:r>
      <w:r w:rsidRPr="000C20F2">
        <w:rPr>
          <w:rFonts w:cs="Arial"/>
          <w:color w:val="000000"/>
          <w:lang w:val="pt-BR"/>
        </w:rPr>
        <w:t xml:space="preserve"> sua carreira em dez anos? </w:t>
      </w:r>
    </w:p>
    <w:p w14:paraId="2A934081" w14:textId="50BFC88D" w:rsidR="00940813" w:rsidRPr="000C20F2" w:rsidRDefault="00940813" w:rsidP="00940813">
      <w:pPr>
        <w:rPr>
          <w:rFonts w:eastAsia="Times New Roman" w:cs="Times New Roman"/>
          <w:sz w:val="20"/>
          <w:szCs w:val="20"/>
          <w:lang w:val="pt-BR"/>
        </w:rPr>
      </w:pPr>
    </w:p>
    <w:p w14:paraId="6E1E6BED" w14:textId="77777777" w:rsidR="00940813" w:rsidRPr="000C20F2" w:rsidRDefault="00940813" w:rsidP="00940813">
      <w:pPr>
        <w:rPr>
          <w:rFonts w:eastAsia="Times New Roman" w:cs="Times New Roman"/>
          <w:sz w:val="20"/>
          <w:szCs w:val="20"/>
          <w:lang w:val="pt-BR"/>
        </w:rPr>
      </w:pPr>
    </w:p>
    <w:p w14:paraId="77994D7B" w14:textId="57567CCE" w:rsidR="00940813" w:rsidRPr="000C20F2" w:rsidRDefault="00940813" w:rsidP="00940813">
      <w:pPr>
        <w:rPr>
          <w:rFonts w:eastAsia="Times New Roman" w:cs="Times New Roman"/>
          <w:sz w:val="20"/>
          <w:szCs w:val="20"/>
          <w:lang w:val="pt-BR"/>
        </w:rPr>
      </w:pPr>
    </w:p>
    <w:p w14:paraId="2BFED1DD" w14:textId="77777777" w:rsidR="008E3D49" w:rsidRPr="000C20F2" w:rsidRDefault="008E3D49" w:rsidP="009C42A9">
      <w:pPr>
        <w:rPr>
          <w:lang w:val="pt-BR"/>
        </w:rPr>
      </w:pPr>
    </w:p>
    <w:p w14:paraId="173D5CD1" w14:textId="19AE4ACF" w:rsidR="002C5841" w:rsidRPr="000C20F2" w:rsidRDefault="002C5841" w:rsidP="009C42A9">
      <w:pPr>
        <w:rPr>
          <w:u w:val="single"/>
          <w:lang w:val="pt-BR"/>
        </w:rPr>
      </w:pPr>
      <w:r w:rsidRPr="000C20F2">
        <w:rPr>
          <w:rFonts w:cs="Arial"/>
          <w:color w:val="000000"/>
          <w:u w:val="single"/>
          <w:lang w:val="pt-BR"/>
        </w:rPr>
        <w:t xml:space="preserve">2. </w:t>
      </w:r>
      <w:r w:rsidR="009C42A9" w:rsidRPr="000C20F2">
        <w:rPr>
          <w:rFonts w:cs="Arial"/>
          <w:color w:val="000000"/>
          <w:u w:val="single"/>
          <w:lang w:val="pt-BR"/>
        </w:rPr>
        <w:t>Perguntas opcionais que nos irão ajudar a melhor entender jovens profissionais:</w:t>
      </w:r>
    </w:p>
    <w:p w14:paraId="32B210F0" w14:textId="77777777" w:rsidR="002C5841" w:rsidRPr="000C20F2" w:rsidRDefault="002C5841" w:rsidP="002C5841">
      <w:pPr>
        <w:rPr>
          <w:rFonts w:cs="Times New Roman"/>
          <w:sz w:val="20"/>
          <w:szCs w:val="20"/>
          <w:u w:val="single"/>
          <w:lang w:val="pt-BR"/>
        </w:rPr>
      </w:pPr>
    </w:p>
    <w:p w14:paraId="1A371BB1" w14:textId="69FE4C85" w:rsidR="002C5841" w:rsidRPr="000C20F2" w:rsidRDefault="009C42A9" w:rsidP="009C42A9">
      <w:pPr>
        <w:pStyle w:val="PargrafodaLista"/>
        <w:numPr>
          <w:ilvl w:val="0"/>
          <w:numId w:val="6"/>
        </w:numPr>
        <w:rPr>
          <w:rFonts w:cs="Arial"/>
          <w:color w:val="000000"/>
          <w:lang w:val="pt-BR"/>
        </w:rPr>
      </w:pPr>
      <w:r w:rsidRPr="000C20F2">
        <w:rPr>
          <w:rFonts w:cs="Arial"/>
          <w:color w:val="000000"/>
          <w:lang w:val="pt-BR"/>
        </w:rPr>
        <w:t>Quais recursos/</w:t>
      </w:r>
      <w:r w:rsidR="000C20F2">
        <w:rPr>
          <w:rFonts w:cs="Arial"/>
          <w:color w:val="000000"/>
          <w:lang w:val="pt-BR"/>
        </w:rPr>
        <w:t>habilidades adicionais o teriam</w:t>
      </w:r>
      <w:r w:rsidRPr="000C20F2">
        <w:rPr>
          <w:rFonts w:cs="Arial"/>
          <w:color w:val="000000"/>
          <w:lang w:val="pt-BR"/>
        </w:rPr>
        <w:t xml:space="preserve"> ajudado melhor n</w:t>
      </w:r>
      <w:r w:rsidR="0027388F">
        <w:rPr>
          <w:rFonts w:cs="Arial"/>
          <w:color w:val="000000"/>
          <w:lang w:val="pt-BR"/>
        </w:rPr>
        <w:t>o início de sua carreira? (Ex. m</w:t>
      </w:r>
      <w:r w:rsidRPr="000C20F2">
        <w:rPr>
          <w:rFonts w:cs="Arial"/>
          <w:color w:val="000000"/>
          <w:lang w:val="pt-BR"/>
        </w:rPr>
        <w:t xml:space="preserve">elhor </w:t>
      </w:r>
      <w:r w:rsidR="000C20F2">
        <w:rPr>
          <w:rFonts w:cs="Arial"/>
          <w:color w:val="000000"/>
          <w:lang w:val="pt-BR"/>
        </w:rPr>
        <w:t>tutoria</w:t>
      </w:r>
      <w:r w:rsidRPr="000C20F2">
        <w:rPr>
          <w:rFonts w:cs="Arial"/>
          <w:color w:val="000000"/>
          <w:lang w:val="pt-BR"/>
        </w:rPr>
        <w:t xml:space="preserve">, maior suporte financeiro, treinamento em </w:t>
      </w:r>
      <w:r w:rsidRPr="0027388F">
        <w:rPr>
          <w:rFonts w:cs="Arial"/>
          <w:lang w:val="pt-BR"/>
        </w:rPr>
        <w:t>estatísticas</w:t>
      </w:r>
      <w:r w:rsidR="003E1D08" w:rsidRPr="0027388F">
        <w:rPr>
          <w:rFonts w:cs="Arial"/>
          <w:lang w:val="pt-BR"/>
        </w:rPr>
        <w:t>,</w:t>
      </w:r>
      <w:r w:rsidRPr="0027388F">
        <w:rPr>
          <w:rFonts w:cs="Arial"/>
          <w:lang w:val="pt-BR"/>
        </w:rPr>
        <w:t xml:space="preserve"> etc.)</w:t>
      </w:r>
    </w:p>
    <w:p w14:paraId="7F004A78" w14:textId="30E6FFBD" w:rsidR="009C42A9" w:rsidRPr="000C20F2" w:rsidRDefault="009C42A9" w:rsidP="009C42A9">
      <w:pPr>
        <w:pStyle w:val="PargrafodaLista"/>
        <w:rPr>
          <w:rFonts w:cs="Arial"/>
          <w:color w:val="000000"/>
          <w:lang w:val="pt-BR"/>
        </w:rPr>
      </w:pPr>
      <w:r w:rsidRPr="000C20F2">
        <w:rPr>
          <w:rFonts w:cs="Arial"/>
          <w:color w:val="000000"/>
          <w:lang w:val="pt-BR"/>
        </w:rPr>
        <w:t xml:space="preserve"> </w:t>
      </w:r>
    </w:p>
    <w:p w14:paraId="38F17486" w14:textId="77777777" w:rsidR="009C42A9" w:rsidRPr="000C20F2" w:rsidRDefault="009C42A9" w:rsidP="009C42A9">
      <w:pPr>
        <w:pStyle w:val="PargrafodaLista"/>
        <w:rPr>
          <w:rFonts w:cs="Arial"/>
          <w:color w:val="000000"/>
          <w:lang w:val="pt-BR"/>
        </w:rPr>
      </w:pPr>
    </w:p>
    <w:p w14:paraId="28EDC9E2" w14:textId="77D81D85" w:rsidR="009C42A9" w:rsidRPr="000C20F2" w:rsidRDefault="009C42A9" w:rsidP="009C42A9">
      <w:pPr>
        <w:pStyle w:val="PargrafodaLista"/>
        <w:rPr>
          <w:rFonts w:cs="Arial"/>
          <w:color w:val="000000"/>
          <w:lang w:val="pt-BR"/>
        </w:rPr>
      </w:pPr>
      <w:r w:rsidRPr="000C20F2">
        <w:rPr>
          <w:rFonts w:cs="Arial"/>
          <w:color w:val="000000"/>
          <w:lang w:val="pt-BR"/>
        </w:rPr>
        <w:t xml:space="preserve"> </w:t>
      </w:r>
    </w:p>
    <w:p w14:paraId="2B9751CD" w14:textId="73D5EFBB" w:rsidR="002C5841" w:rsidRPr="000C20F2" w:rsidRDefault="009C42A9" w:rsidP="002C5841">
      <w:pPr>
        <w:pStyle w:val="PargrafodaLista"/>
        <w:numPr>
          <w:ilvl w:val="0"/>
          <w:numId w:val="6"/>
        </w:numPr>
        <w:rPr>
          <w:rFonts w:cs="Arial"/>
          <w:color w:val="000000"/>
          <w:lang w:val="pt-BR"/>
        </w:rPr>
      </w:pPr>
      <w:r w:rsidRPr="000C20F2">
        <w:rPr>
          <w:rFonts w:cs="Arial"/>
          <w:color w:val="000000"/>
          <w:lang w:val="pt-BR"/>
        </w:rPr>
        <w:t>Se você pudesse escolher qualquer pessoa no mundo para trabalhar com voc</w:t>
      </w:r>
      <w:r w:rsidRPr="000C20F2">
        <w:rPr>
          <w:rFonts w:eastAsia="SimSun" w:cs="Arial"/>
          <w:color w:val="000000"/>
          <w:lang w:val="pt-BR" w:eastAsia="zh-CN"/>
        </w:rPr>
        <w:t>ê como seu mentor</w:t>
      </w:r>
      <w:r w:rsidRPr="000C20F2">
        <w:rPr>
          <w:rFonts w:cs="Arial"/>
          <w:color w:val="000000"/>
          <w:lang w:val="pt-BR"/>
        </w:rPr>
        <w:t xml:space="preserve">, que tipo de </w:t>
      </w:r>
      <w:r w:rsidRPr="00773BFE">
        <w:rPr>
          <w:rFonts w:cs="Arial"/>
          <w:lang w:val="pt-BR"/>
        </w:rPr>
        <w:t>pessoa</w:t>
      </w:r>
      <w:r w:rsidR="003E1D08" w:rsidRPr="00773BFE">
        <w:rPr>
          <w:rFonts w:cs="Arial"/>
          <w:lang w:val="pt-BR"/>
        </w:rPr>
        <w:t xml:space="preserve"> </w:t>
      </w:r>
      <w:r w:rsidR="00773BFE" w:rsidRPr="00773BFE">
        <w:rPr>
          <w:rFonts w:cs="Arial"/>
          <w:lang w:val="pt-BR"/>
        </w:rPr>
        <w:t>seria</w:t>
      </w:r>
      <w:r w:rsidR="003E1D08" w:rsidRPr="00773BFE">
        <w:rPr>
          <w:rFonts w:cs="Arial"/>
          <w:lang w:val="pt-BR"/>
        </w:rPr>
        <w:t xml:space="preserve"> essa</w:t>
      </w:r>
      <w:r w:rsidRPr="00773BFE">
        <w:rPr>
          <w:rFonts w:cs="Arial"/>
          <w:lang w:val="pt-BR"/>
        </w:rPr>
        <w:t xml:space="preserve">? </w:t>
      </w:r>
    </w:p>
    <w:p w14:paraId="0BD1B180" w14:textId="77777777" w:rsidR="009C42A9" w:rsidRPr="000C20F2" w:rsidRDefault="009C42A9" w:rsidP="009C42A9">
      <w:pPr>
        <w:pStyle w:val="PargrafodaLista"/>
        <w:rPr>
          <w:rFonts w:cs="Arial"/>
          <w:color w:val="000000"/>
          <w:lang w:val="pt-BR"/>
        </w:rPr>
      </w:pPr>
    </w:p>
    <w:p w14:paraId="7E3372A6" w14:textId="0CC20F4D" w:rsidR="009C42A9" w:rsidRPr="000C20F2" w:rsidRDefault="009C42A9" w:rsidP="009C42A9">
      <w:pPr>
        <w:pStyle w:val="PargrafodaLista"/>
        <w:rPr>
          <w:rFonts w:cs="Arial"/>
          <w:color w:val="000000"/>
          <w:lang w:val="pt-BR"/>
        </w:rPr>
      </w:pPr>
      <w:r w:rsidRPr="000C20F2">
        <w:rPr>
          <w:rFonts w:cs="Arial"/>
          <w:color w:val="000000"/>
          <w:lang w:val="pt-BR"/>
        </w:rPr>
        <w:t xml:space="preserve"> </w:t>
      </w:r>
    </w:p>
    <w:p w14:paraId="01BEE9E5" w14:textId="1ECB0AA4" w:rsidR="009C42A9" w:rsidRPr="000C20F2" w:rsidRDefault="009C42A9" w:rsidP="009C42A9">
      <w:pPr>
        <w:pStyle w:val="PargrafodaLista"/>
        <w:rPr>
          <w:rFonts w:cs="Arial"/>
          <w:color w:val="000000"/>
          <w:lang w:val="pt-BR"/>
        </w:rPr>
      </w:pPr>
      <w:r w:rsidRPr="000C20F2">
        <w:rPr>
          <w:rFonts w:cs="Arial"/>
          <w:color w:val="000000"/>
          <w:lang w:val="pt-BR"/>
        </w:rPr>
        <w:t xml:space="preserve"> </w:t>
      </w:r>
    </w:p>
    <w:p w14:paraId="79CF9879" w14:textId="0713B80E" w:rsidR="004010E1" w:rsidRPr="000C20F2" w:rsidRDefault="009C42A9" w:rsidP="002C5841">
      <w:pPr>
        <w:pStyle w:val="PargrafodaLista"/>
        <w:numPr>
          <w:ilvl w:val="0"/>
          <w:numId w:val="6"/>
        </w:numPr>
        <w:rPr>
          <w:rFonts w:cs="Arial"/>
          <w:color w:val="000000"/>
          <w:lang w:val="pt-BR"/>
        </w:rPr>
      </w:pPr>
      <w:r w:rsidRPr="000C20F2">
        <w:rPr>
          <w:rFonts w:cs="Arial"/>
          <w:color w:val="000000"/>
          <w:lang w:val="pt-BR"/>
        </w:rPr>
        <w:t xml:space="preserve">Quais </w:t>
      </w:r>
      <w:r w:rsidRPr="00773BFE">
        <w:rPr>
          <w:rFonts w:cs="Arial"/>
          <w:lang w:val="pt-BR"/>
        </w:rPr>
        <w:t>valores pessoais você</w:t>
      </w:r>
      <w:r w:rsidR="003E1D08" w:rsidRPr="00773BFE">
        <w:rPr>
          <w:rFonts w:cs="Arial"/>
          <w:lang w:val="pt-BR"/>
        </w:rPr>
        <w:t xml:space="preserve"> tem como referências no</w:t>
      </w:r>
      <w:r w:rsidRPr="00773BFE">
        <w:rPr>
          <w:rFonts w:cs="Arial"/>
          <w:lang w:val="pt-BR"/>
        </w:rPr>
        <w:t xml:space="preserve"> âmbito </w:t>
      </w:r>
      <w:r w:rsidRPr="000C20F2">
        <w:rPr>
          <w:rFonts w:cs="Arial"/>
          <w:color w:val="000000"/>
          <w:lang w:val="pt-BR"/>
        </w:rPr>
        <w:t xml:space="preserve">profissional? </w:t>
      </w:r>
    </w:p>
    <w:p w14:paraId="255C1F4E" w14:textId="77777777" w:rsidR="004010E1" w:rsidRPr="000C20F2" w:rsidRDefault="004010E1" w:rsidP="004010E1">
      <w:pPr>
        <w:pStyle w:val="PargrafodaLista"/>
        <w:rPr>
          <w:rFonts w:cs="Arial"/>
          <w:color w:val="000000"/>
          <w:lang w:val="pt-BR"/>
        </w:rPr>
      </w:pPr>
    </w:p>
    <w:p w14:paraId="080E2FE4" w14:textId="38A4CD13" w:rsidR="004010E1" w:rsidRPr="000C20F2" w:rsidRDefault="004010E1" w:rsidP="004010E1">
      <w:pPr>
        <w:pStyle w:val="PargrafodaLista"/>
        <w:rPr>
          <w:rFonts w:cs="Arial"/>
          <w:color w:val="000000"/>
          <w:lang w:val="pt-BR"/>
        </w:rPr>
      </w:pPr>
      <w:r w:rsidRPr="000C20F2">
        <w:rPr>
          <w:rFonts w:cs="Arial"/>
          <w:color w:val="000000"/>
          <w:lang w:val="pt-BR"/>
        </w:rPr>
        <w:t xml:space="preserve"> </w:t>
      </w:r>
    </w:p>
    <w:p w14:paraId="66CBEF36" w14:textId="5BBBD450" w:rsidR="004010E1" w:rsidRPr="000C20F2" w:rsidRDefault="004010E1" w:rsidP="004010E1">
      <w:pPr>
        <w:pStyle w:val="PargrafodaLista"/>
        <w:rPr>
          <w:rFonts w:cs="Arial"/>
          <w:color w:val="000000"/>
          <w:lang w:val="pt-BR"/>
        </w:rPr>
      </w:pPr>
    </w:p>
    <w:p w14:paraId="6E63FBDC" w14:textId="6C1AE508" w:rsidR="009C42A9" w:rsidRPr="000C20F2" w:rsidRDefault="004010E1" w:rsidP="002C5841">
      <w:pPr>
        <w:pStyle w:val="PargrafodaLista"/>
        <w:numPr>
          <w:ilvl w:val="0"/>
          <w:numId w:val="6"/>
        </w:numPr>
        <w:rPr>
          <w:rFonts w:cs="Arial"/>
          <w:color w:val="000000"/>
          <w:lang w:val="pt-BR"/>
        </w:rPr>
      </w:pPr>
      <w:r w:rsidRPr="000C20F2">
        <w:rPr>
          <w:rFonts w:cs="Arial"/>
          <w:color w:val="000000"/>
          <w:lang w:val="pt-BR"/>
        </w:rPr>
        <w:t>Voc</w:t>
      </w:r>
      <w:r w:rsidRPr="000C20F2">
        <w:rPr>
          <w:rFonts w:eastAsia="SimSun" w:cs="Arial"/>
          <w:color w:val="000000"/>
          <w:lang w:val="pt-BR" w:eastAsia="zh-CN"/>
        </w:rPr>
        <w:t xml:space="preserve">ê já se questionou se desejava avançar ou não no seu campo profissional? Se sim, o que fez você continuar? </w:t>
      </w:r>
    </w:p>
    <w:p w14:paraId="6E8B7FC3" w14:textId="77777777" w:rsidR="002C5841" w:rsidRPr="000C20F2" w:rsidRDefault="002C5841" w:rsidP="002C5841">
      <w:pPr>
        <w:rPr>
          <w:rFonts w:ascii="Arial" w:hAnsi="Arial" w:cs="Arial"/>
          <w:color w:val="000000"/>
          <w:lang w:val="pt-BR"/>
        </w:rPr>
      </w:pPr>
    </w:p>
    <w:p w14:paraId="62B8A5BA" w14:textId="688CA5FF" w:rsidR="002C5841" w:rsidRPr="000C20F2" w:rsidRDefault="002C5841" w:rsidP="002C5841">
      <w:pPr>
        <w:rPr>
          <w:rFonts w:ascii="Arial" w:hAnsi="Arial" w:cs="Arial"/>
          <w:color w:val="000000"/>
          <w:lang w:val="pt-BR"/>
        </w:rPr>
      </w:pPr>
    </w:p>
    <w:p w14:paraId="46392E59" w14:textId="77777777" w:rsidR="002C5841" w:rsidRPr="000C20F2" w:rsidRDefault="002C5841" w:rsidP="002C5841">
      <w:pPr>
        <w:rPr>
          <w:rFonts w:ascii="Arial" w:hAnsi="Arial" w:cs="Arial"/>
          <w:color w:val="000000"/>
          <w:lang w:val="pt-BR"/>
        </w:rPr>
      </w:pPr>
    </w:p>
    <w:p w14:paraId="1AB3E56D" w14:textId="77777777" w:rsidR="002C5841" w:rsidRPr="000C20F2" w:rsidRDefault="002C5841" w:rsidP="002C5841">
      <w:pPr>
        <w:rPr>
          <w:rFonts w:ascii="Arial" w:hAnsi="Arial" w:cs="Arial"/>
          <w:color w:val="000000"/>
          <w:lang w:val="pt-BR"/>
        </w:rPr>
      </w:pPr>
    </w:p>
    <w:p w14:paraId="4DC8DE59" w14:textId="63EC928C" w:rsidR="009E213E" w:rsidRPr="000C20F2" w:rsidRDefault="009E213E">
      <w:pPr>
        <w:rPr>
          <w:rFonts w:ascii="Arial" w:hAnsi="Arial" w:cs="Arial"/>
          <w:color w:val="000000"/>
          <w:lang w:val="pt-BR"/>
        </w:rPr>
      </w:pPr>
    </w:p>
    <w:sectPr w:rsidR="009E213E" w:rsidRPr="000C20F2" w:rsidSect="00940813">
      <w:footerReference w:type="even"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1C99" w14:textId="77777777" w:rsidR="00A628EB" w:rsidRDefault="00A628EB" w:rsidP="00940813">
      <w:r>
        <w:separator/>
      </w:r>
    </w:p>
  </w:endnote>
  <w:endnote w:type="continuationSeparator" w:id="0">
    <w:p w14:paraId="25748C40" w14:textId="77777777" w:rsidR="00A628EB" w:rsidRDefault="00A628EB" w:rsidP="0094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79466069"/>
      <w:placeholder>
        <w:docPart w:val="AD3B4AE3C7C46F4E8E7B0843B6231987"/>
      </w:placeholder>
      <w:dataBinding w:prefixMappings="xmlns:ns0='http://schemas.openxmlformats.org/package/2006/metadata/core-properties' xmlns:ns1='http://purl.org/dc/elements/1.1/'" w:xpath="/ns0:coreProperties[1]/ns1:title[1]" w:storeItemID="{6C3C8BC8-F283-45AE-878A-BAB7291924A1}"/>
      <w:text/>
    </w:sdtPr>
    <w:sdtEndPr/>
    <w:sdtContent>
      <w:p w14:paraId="53490AB3" w14:textId="76D4872C" w:rsidR="00940813" w:rsidRPr="00274AAE" w:rsidRDefault="00274AAE" w:rsidP="00940813">
        <w:pPr>
          <w:pStyle w:val="Cabealho"/>
          <w:pBdr>
            <w:between w:val="single" w:sz="4" w:space="1" w:color="4F81BD" w:themeColor="accent1"/>
          </w:pBdr>
          <w:spacing w:line="276" w:lineRule="auto"/>
          <w:jc w:val="center"/>
          <w:rPr>
            <w:rFonts w:ascii="Cambria" w:hAnsi="Cambria"/>
            <w:lang w:val="pt-BR"/>
          </w:rPr>
        </w:pPr>
        <w:r>
          <w:rPr>
            <w:rFonts w:ascii="Cambria" w:hAnsi="Cambria"/>
            <w:lang w:val="pt-BR"/>
          </w:rPr>
          <w:t>De Jovens Profissionais &amp; Para Jovens Profissionais</w:t>
        </w:r>
      </w:p>
    </w:sdtContent>
  </w:sdt>
  <w:sdt>
    <w:sdtPr>
      <w:rPr>
        <w:rFonts w:ascii="Cambria" w:hAnsi="Cambria"/>
      </w:rPr>
      <w:alias w:val="Date"/>
      <w:id w:val="179466070"/>
      <w:placeholder>
        <w:docPart w:val="F96C26109F7DD0438CF9206F49F34F3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42C62CC" w14:textId="7B3F4BD8" w:rsidR="00940813" w:rsidRPr="00E8024A" w:rsidRDefault="00274AAE" w:rsidP="00940813">
        <w:pPr>
          <w:pStyle w:val="Cabealho"/>
          <w:pBdr>
            <w:between w:val="single" w:sz="4" w:space="1" w:color="4F81BD" w:themeColor="accent1"/>
          </w:pBdr>
          <w:spacing w:line="276" w:lineRule="auto"/>
          <w:jc w:val="center"/>
          <w:rPr>
            <w:rFonts w:ascii="Cambria" w:hAnsi="Cambria"/>
          </w:rPr>
        </w:pPr>
        <w:r>
          <w:rPr>
            <w:rFonts w:ascii="Cambria" w:hAnsi="Cambria"/>
          </w:rPr>
          <w:t xml:space="preserve">1 de </w:t>
        </w:r>
        <w:proofErr w:type="spellStart"/>
        <w:r>
          <w:rPr>
            <w:rFonts w:ascii="Cambria" w:hAnsi="Cambria"/>
          </w:rPr>
          <w:t>Fevereiro</w:t>
        </w:r>
        <w:proofErr w:type="spellEnd"/>
        <w:r>
          <w:rPr>
            <w:rFonts w:ascii="Cambria" w:hAnsi="Cambria"/>
          </w:rPr>
          <w:t xml:space="preserve"> de 2018</w:t>
        </w:r>
      </w:p>
    </w:sdtContent>
  </w:sdt>
  <w:p w14:paraId="25D709EC" w14:textId="77777777" w:rsidR="00940813" w:rsidRDefault="009408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lang w:val="pt-BR"/>
      </w:rPr>
      <w:alias w:val="Title"/>
      <w:id w:val="-1870979350"/>
      <w:dataBinding w:prefixMappings="xmlns:ns0='http://schemas.openxmlformats.org/package/2006/metadata/core-properties' xmlns:ns1='http://purl.org/dc/elements/1.1/'" w:xpath="/ns0:coreProperties[1]/ns1:title[1]" w:storeItemID="{6C3C8BC8-F283-45AE-878A-BAB7291924A1}"/>
      <w:text/>
    </w:sdtPr>
    <w:sdtEndPr/>
    <w:sdtContent>
      <w:p w14:paraId="4EED8BDF" w14:textId="7C2AD024" w:rsidR="00940813" w:rsidRPr="00274AAE" w:rsidRDefault="00274AAE" w:rsidP="00940813">
        <w:pPr>
          <w:pStyle w:val="Cabealho"/>
          <w:pBdr>
            <w:between w:val="single" w:sz="4" w:space="1" w:color="4F81BD" w:themeColor="accent1"/>
          </w:pBdr>
          <w:spacing w:line="276" w:lineRule="auto"/>
          <w:jc w:val="center"/>
          <w:rPr>
            <w:rFonts w:ascii="Cambria" w:hAnsi="Cambria"/>
            <w:lang w:val="pt-BR"/>
          </w:rPr>
        </w:pPr>
        <w:r>
          <w:rPr>
            <w:rFonts w:ascii="Cambria" w:hAnsi="Cambria"/>
            <w:lang w:val="pt-BR"/>
          </w:rPr>
          <w:t>De Jovens P</w:t>
        </w:r>
        <w:r w:rsidRPr="00274AAE">
          <w:rPr>
            <w:rFonts w:ascii="Cambria" w:hAnsi="Cambria"/>
            <w:lang w:val="pt-BR"/>
          </w:rPr>
          <w:t>rofissionais &amp; Para</w:t>
        </w:r>
        <w:r w:rsidR="00940813" w:rsidRPr="00274AAE">
          <w:rPr>
            <w:rFonts w:ascii="Cambria" w:hAnsi="Cambria"/>
            <w:lang w:val="pt-BR"/>
          </w:rPr>
          <w:t xml:space="preserve"> </w:t>
        </w:r>
        <w:r>
          <w:rPr>
            <w:rFonts w:ascii="Cambria" w:hAnsi="Cambria"/>
            <w:lang w:val="pt-BR"/>
          </w:rPr>
          <w:t>Jovens Profissionais</w:t>
        </w:r>
      </w:p>
    </w:sdtContent>
  </w:sdt>
  <w:sdt>
    <w:sdtPr>
      <w:rPr>
        <w:rFonts w:ascii="Cambria" w:hAnsi="Cambria"/>
        <w:lang w:val="pt-BR"/>
      </w:rPr>
      <w:alias w:val="Date"/>
      <w:id w:val="10251404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A1BCC19" w14:textId="1DCBEB11" w:rsidR="00940813" w:rsidRPr="00274AAE" w:rsidRDefault="00274AAE" w:rsidP="00940813">
        <w:pPr>
          <w:pStyle w:val="Cabealho"/>
          <w:pBdr>
            <w:between w:val="single" w:sz="4" w:space="1" w:color="4F81BD" w:themeColor="accent1"/>
          </w:pBdr>
          <w:spacing w:line="276" w:lineRule="auto"/>
          <w:jc w:val="center"/>
          <w:rPr>
            <w:rFonts w:ascii="Cambria" w:hAnsi="Cambria"/>
            <w:lang w:val="pt-BR"/>
          </w:rPr>
        </w:pPr>
        <w:r>
          <w:rPr>
            <w:rFonts w:ascii="Cambria" w:hAnsi="Cambria"/>
            <w:lang w:val="pt-BR"/>
          </w:rPr>
          <w:t>1 de Fevereiro</w:t>
        </w:r>
        <w:r w:rsidR="00374CE7" w:rsidRPr="00274AAE">
          <w:rPr>
            <w:rFonts w:ascii="Cambria" w:hAnsi="Cambria"/>
            <w:lang w:val="pt-BR"/>
          </w:rPr>
          <w:t xml:space="preserve"> </w:t>
        </w:r>
        <w:r>
          <w:rPr>
            <w:rFonts w:ascii="Cambria" w:hAnsi="Cambria"/>
            <w:lang w:val="pt-BR"/>
          </w:rPr>
          <w:t xml:space="preserve">de </w:t>
        </w:r>
        <w:r w:rsidR="00374CE7" w:rsidRPr="00274AAE">
          <w:rPr>
            <w:rFonts w:ascii="Cambria" w:hAnsi="Cambria"/>
            <w:lang w:val="pt-BR"/>
          </w:rPr>
          <w:t>2018</w:t>
        </w:r>
      </w:p>
    </w:sdtContent>
  </w:sdt>
  <w:p w14:paraId="677185A4" w14:textId="77777777" w:rsidR="00940813" w:rsidRPr="00274AAE" w:rsidRDefault="00940813">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9EDD" w14:textId="77777777" w:rsidR="00A628EB" w:rsidRDefault="00A628EB" w:rsidP="00940813">
      <w:r>
        <w:separator/>
      </w:r>
    </w:p>
  </w:footnote>
  <w:footnote w:type="continuationSeparator" w:id="0">
    <w:p w14:paraId="14D3DA40" w14:textId="77777777" w:rsidR="00A628EB" w:rsidRDefault="00A628EB" w:rsidP="0094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58D"/>
    <w:multiLevelType w:val="hybridMultilevel"/>
    <w:tmpl w:val="D95415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ED2224"/>
    <w:multiLevelType w:val="multilevel"/>
    <w:tmpl w:val="CEB8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17C59"/>
    <w:multiLevelType w:val="hybridMultilevel"/>
    <w:tmpl w:val="A296F9A2"/>
    <w:lvl w:ilvl="0" w:tplc="5A8C07FC">
      <w:start w:val="1"/>
      <w:numFmt w:val="lowerLetter"/>
      <w:lvlText w:val="%1)"/>
      <w:lvlJc w:val="left"/>
      <w:pPr>
        <w:ind w:left="720" w:hanging="360"/>
      </w:pPr>
      <w:rPr>
        <w:rFonts w:asciiTheme="minorHAnsi"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8C69F5"/>
    <w:multiLevelType w:val="multilevel"/>
    <w:tmpl w:val="3BF6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53697"/>
    <w:multiLevelType w:val="hybridMultilevel"/>
    <w:tmpl w:val="C94CDF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080F9D"/>
    <w:multiLevelType w:val="hybridMultilevel"/>
    <w:tmpl w:val="7BE6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E1846"/>
    <w:multiLevelType w:val="hybridMultilevel"/>
    <w:tmpl w:val="C4BCED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13"/>
    <w:rsid w:val="00002D19"/>
    <w:rsid w:val="00003BA5"/>
    <w:rsid w:val="000474BC"/>
    <w:rsid w:val="00072ED6"/>
    <w:rsid w:val="000C20F2"/>
    <w:rsid w:val="000C4368"/>
    <w:rsid w:val="00112046"/>
    <w:rsid w:val="001C46F7"/>
    <w:rsid w:val="001D3AC0"/>
    <w:rsid w:val="001E4939"/>
    <w:rsid w:val="001F11C1"/>
    <w:rsid w:val="002037AB"/>
    <w:rsid w:val="0024179C"/>
    <w:rsid w:val="0027388F"/>
    <w:rsid w:val="00274AAE"/>
    <w:rsid w:val="002753E1"/>
    <w:rsid w:val="002C379D"/>
    <w:rsid w:val="002C5841"/>
    <w:rsid w:val="00374CE7"/>
    <w:rsid w:val="003874EA"/>
    <w:rsid w:val="003B6B3E"/>
    <w:rsid w:val="003E1D08"/>
    <w:rsid w:val="004010E1"/>
    <w:rsid w:val="004600D3"/>
    <w:rsid w:val="004717FA"/>
    <w:rsid w:val="004B0BCB"/>
    <w:rsid w:val="00502C25"/>
    <w:rsid w:val="00541514"/>
    <w:rsid w:val="005774B8"/>
    <w:rsid w:val="005D5108"/>
    <w:rsid w:val="005E6C9D"/>
    <w:rsid w:val="005E7FA7"/>
    <w:rsid w:val="006621DD"/>
    <w:rsid w:val="00675822"/>
    <w:rsid w:val="0068420C"/>
    <w:rsid w:val="006853DA"/>
    <w:rsid w:val="006E11E5"/>
    <w:rsid w:val="006F352D"/>
    <w:rsid w:val="0072093C"/>
    <w:rsid w:val="00730AE3"/>
    <w:rsid w:val="00733206"/>
    <w:rsid w:val="00773BFE"/>
    <w:rsid w:val="0079189C"/>
    <w:rsid w:val="007A61FC"/>
    <w:rsid w:val="007B5C05"/>
    <w:rsid w:val="007F7EBC"/>
    <w:rsid w:val="00833490"/>
    <w:rsid w:val="0085426F"/>
    <w:rsid w:val="0087140E"/>
    <w:rsid w:val="00872EFD"/>
    <w:rsid w:val="00893510"/>
    <w:rsid w:val="008B3EBE"/>
    <w:rsid w:val="008E04CC"/>
    <w:rsid w:val="008E1174"/>
    <w:rsid w:val="008E3D49"/>
    <w:rsid w:val="008F2732"/>
    <w:rsid w:val="009114A1"/>
    <w:rsid w:val="00917676"/>
    <w:rsid w:val="0092264E"/>
    <w:rsid w:val="00940813"/>
    <w:rsid w:val="009B1C53"/>
    <w:rsid w:val="009C42A9"/>
    <w:rsid w:val="009C7AFC"/>
    <w:rsid w:val="009E213E"/>
    <w:rsid w:val="00A02486"/>
    <w:rsid w:val="00A561DB"/>
    <w:rsid w:val="00A628EB"/>
    <w:rsid w:val="00A97FDF"/>
    <w:rsid w:val="00AC35CB"/>
    <w:rsid w:val="00BB74ED"/>
    <w:rsid w:val="00C51179"/>
    <w:rsid w:val="00C549C1"/>
    <w:rsid w:val="00C872FA"/>
    <w:rsid w:val="00D26650"/>
    <w:rsid w:val="00D42FA9"/>
    <w:rsid w:val="00D811F7"/>
    <w:rsid w:val="00EE2195"/>
    <w:rsid w:val="00F2341F"/>
    <w:rsid w:val="00FA7E95"/>
    <w:rsid w:val="00FE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1D89"/>
  <w14:defaultImageDpi w14:val="300"/>
  <w15:docId w15:val="{BB62CE8A-BAA4-4153-ABCD-7EE24324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LIA GBI Invitation Letter CORPO"/>
    <w:qFormat/>
    <w:rsid w:val="004717FA"/>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0813"/>
    <w:pPr>
      <w:ind w:left="720"/>
      <w:contextualSpacing/>
    </w:pPr>
  </w:style>
  <w:style w:type="paragraph" w:styleId="Cabealho">
    <w:name w:val="header"/>
    <w:basedOn w:val="Normal"/>
    <w:link w:val="CabealhoChar"/>
    <w:uiPriority w:val="99"/>
    <w:unhideWhenUsed/>
    <w:rsid w:val="00940813"/>
    <w:pPr>
      <w:tabs>
        <w:tab w:val="center" w:pos="4320"/>
        <w:tab w:val="right" w:pos="8640"/>
      </w:tabs>
    </w:pPr>
  </w:style>
  <w:style w:type="character" w:customStyle="1" w:styleId="CabealhoChar">
    <w:name w:val="Cabeçalho Char"/>
    <w:basedOn w:val="Fontepargpadro"/>
    <w:link w:val="Cabealho"/>
    <w:uiPriority w:val="99"/>
    <w:rsid w:val="00940813"/>
  </w:style>
  <w:style w:type="paragraph" w:styleId="Rodap">
    <w:name w:val="footer"/>
    <w:basedOn w:val="Normal"/>
    <w:link w:val="RodapChar"/>
    <w:uiPriority w:val="99"/>
    <w:unhideWhenUsed/>
    <w:rsid w:val="00940813"/>
    <w:pPr>
      <w:tabs>
        <w:tab w:val="center" w:pos="4320"/>
        <w:tab w:val="right" w:pos="8640"/>
      </w:tabs>
    </w:pPr>
  </w:style>
  <w:style w:type="character" w:customStyle="1" w:styleId="RodapChar">
    <w:name w:val="Rodapé Char"/>
    <w:basedOn w:val="Fontepargpadro"/>
    <w:link w:val="Rodap"/>
    <w:uiPriority w:val="99"/>
    <w:rsid w:val="00940813"/>
  </w:style>
  <w:style w:type="paragraph" w:styleId="SemEspaamento">
    <w:name w:val="No Spacing"/>
    <w:uiPriority w:val="1"/>
    <w:qFormat/>
    <w:rsid w:val="002C5841"/>
  </w:style>
  <w:style w:type="character" w:styleId="Hyperlink">
    <w:name w:val="Hyperlink"/>
    <w:basedOn w:val="Fontepargpadro"/>
    <w:uiPriority w:val="99"/>
    <w:unhideWhenUsed/>
    <w:rsid w:val="006853DA"/>
    <w:rPr>
      <w:color w:val="0000FF" w:themeColor="hyperlink"/>
      <w:u w:val="single"/>
    </w:rPr>
  </w:style>
  <w:style w:type="character" w:styleId="Refdecomentrio">
    <w:name w:val="annotation reference"/>
    <w:basedOn w:val="Fontepargpadro"/>
    <w:uiPriority w:val="99"/>
    <w:semiHidden/>
    <w:unhideWhenUsed/>
    <w:rsid w:val="008B3EBE"/>
    <w:rPr>
      <w:sz w:val="16"/>
      <w:szCs w:val="16"/>
    </w:rPr>
  </w:style>
  <w:style w:type="paragraph" w:styleId="Textodecomentrio">
    <w:name w:val="annotation text"/>
    <w:basedOn w:val="Normal"/>
    <w:link w:val="TextodecomentrioChar"/>
    <w:uiPriority w:val="99"/>
    <w:semiHidden/>
    <w:unhideWhenUsed/>
    <w:rsid w:val="008B3EBE"/>
    <w:rPr>
      <w:sz w:val="20"/>
      <w:szCs w:val="20"/>
    </w:rPr>
  </w:style>
  <w:style w:type="character" w:customStyle="1" w:styleId="TextodecomentrioChar">
    <w:name w:val="Texto de comentário Char"/>
    <w:basedOn w:val="Fontepargpadro"/>
    <w:link w:val="Textodecomentrio"/>
    <w:uiPriority w:val="99"/>
    <w:semiHidden/>
    <w:rsid w:val="008B3EBE"/>
    <w:rPr>
      <w:sz w:val="20"/>
      <w:szCs w:val="20"/>
    </w:rPr>
  </w:style>
  <w:style w:type="paragraph" w:styleId="Assuntodocomentrio">
    <w:name w:val="annotation subject"/>
    <w:basedOn w:val="Textodecomentrio"/>
    <w:next w:val="Textodecomentrio"/>
    <w:link w:val="AssuntodocomentrioChar"/>
    <w:uiPriority w:val="99"/>
    <w:semiHidden/>
    <w:unhideWhenUsed/>
    <w:rsid w:val="008B3EBE"/>
    <w:rPr>
      <w:b/>
      <w:bCs/>
    </w:rPr>
  </w:style>
  <w:style w:type="character" w:customStyle="1" w:styleId="AssuntodocomentrioChar">
    <w:name w:val="Assunto do comentário Char"/>
    <w:basedOn w:val="TextodecomentrioChar"/>
    <w:link w:val="Assuntodocomentrio"/>
    <w:uiPriority w:val="99"/>
    <w:semiHidden/>
    <w:rsid w:val="008B3EBE"/>
    <w:rPr>
      <w:b/>
      <w:bCs/>
      <w:sz w:val="20"/>
      <w:szCs w:val="20"/>
    </w:rPr>
  </w:style>
  <w:style w:type="paragraph" w:styleId="Textodebalo">
    <w:name w:val="Balloon Text"/>
    <w:basedOn w:val="Normal"/>
    <w:link w:val="TextodebaloChar"/>
    <w:uiPriority w:val="99"/>
    <w:semiHidden/>
    <w:unhideWhenUsed/>
    <w:rsid w:val="008B3EBE"/>
    <w:rPr>
      <w:rFonts w:ascii="Segoe UI" w:hAnsi="Segoe UI" w:cs="Segoe UI"/>
      <w:sz w:val="18"/>
      <w:szCs w:val="18"/>
    </w:rPr>
  </w:style>
  <w:style w:type="character" w:customStyle="1" w:styleId="TextodebaloChar">
    <w:name w:val="Texto de balão Char"/>
    <w:basedOn w:val="Fontepargpadro"/>
    <w:link w:val="Textodebalo"/>
    <w:uiPriority w:val="99"/>
    <w:semiHidden/>
    <w:rsid w:val="008B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0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flia.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ntact@fli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3B4AE3C7C46F4E8E7B0843B6231987"/>
        <w:category>
          <w:name w:val="General"/>
          <w:gallery w:val="placeholder"/>
        </w:category>
        <w:types>
          <w:type w:val="bbPlcHdr"/>
        </w:types>
        <w:behaviors>
          <w:behavior w:val="content"/>
        </w:behaviors>
        <w:guid w:val="{FDB3EF9C-A28C-994D-822B-C82B2E4721DC}"/>
      </w:docPartPr>
      <w:docPartBody>
        <w:p w:rsidR="00942486" w:rsidRDefault="00942486" w:rsidP="00942486">
          <w:pPr>
            <w:pStyle w:val="AD3B4AE3C7C46F4E8E7B0843B6231987"/>
          </w:pPr>
          <w:r>
            <w:t>[Type the document title]</w:t>
          </w:r>
        </w:p>
      </w:docPartBody>
    </w:docPart>
    <w:docPart>
      <w:docPartPr>
        <w:name w:val="F96C26109F7DD0438CF9206F49F34F3E"/>
        <w:category>
          <w:name w:val="General"/>
          <w:gallery w:val="placeholder"/>
        </w:category>
        <w:types>
          <w:type w:val="bbPlcHdr"/>
        </w:types>
        <w:behaviors>
          <w:behavior w:val="content"/>
        </w:behaviors>
        <w:guid w:val="{9B0F9897-8C8B-3246-A332-AF8D8FD7D695}"/>
      </w:docPartPr>
      <w:docPartBody>
        <w:p w:rsidR="00942486" w:rsidRDefault="00942486" w:rsidP="00942486">
          <w:pPr>
            <w:pStyle w:val="F96C26109F7DD0438CF9206F49F34F3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6"/>
    <w:rsid w:val="00043167"/>
    <w:rsid w:val="001A52F6"/>
    <w:rsid w:val="00352A1A"/>
    <w:rsid w:val="005326DC"/>
    <w:rsid w:val="00942486"/>
    <w:rsid w:val="00973E43"/>
    <w:rsid w:val="00A57DF1"/>
    <w:rsid w:val="00E4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3B4AE3C7C46F4E8E7B0843B6231987">
    <w:name w:val="AD3B4AE3C7C46F4E8E7B0843B6231987"/>
    <w:rsid w:val="00942486"/>
  </w:style>
  <w:style w:type="paragraph" w:customStyle="1" w:styleId="F96C26109F7DD0438CF9206F49F34F3E">
    <w:name w:val="F96C26109F7DD0438CF9206F49F34F3E"/>
    <w:rsid w:val="00942486"/>
  </w:style>
  <w:style w:type="paragraph" w:customStyle="1" w:styleId="29DC0D465479A74883764B09DC98E5B9">
    <w:name w:val="29DC0D465479A74883764B09DC98E5B9"/>
    <w:rsid w:val="00942486"/>
  </w:style>
  <w:style w:type="paragraph" w:customStyle="1" w:styleId="9D21DE298F41C841AADEDF1C7D6F00D5">
    <w:name w:val="9D21DE298F41C841AADEDF1C7D6F00D5"/>
    <w:rsid w:val="00942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Fevereiro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D4C60-F97F-4EA9-BE8B-67F7434D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977</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 Jovens Profissionais &amp; Para Jovens Profissionais</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Jovens Profissionais &amp; Para Jovens Profissionais</dc:title>
  <dc:subject/>
  <dc:creator>Shaoming Zhu</dc:creator>
  <cp:keywords/>
  <dc:description/>
  <cp:lastModifiedBy>Francisco Falsetti Xavier</cp:lastModifiedBy>
  <cp:revision>43</cp:revision>
  <dcterms:created xsi:type="dcterms:W3CDTF">2018-02-11T13:26:00Z</dcterms:created>
  <dcterms:modified xsi:type="dcterms:W3CDTF">2018-02-16T17:13:00Z</dcterms:modified>
</cp:coreProperties>
</file>