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55021" w14:textId="77777777" w:rsidR="00940813" w:rsidRPr="00940813" w:rsidRDefault="00940813" w:rsidP="00940813">
      <w:pPr>
        <w:widowControl w:val="0"/>
        <w:suppressAutoHyphens/>
        <w:jc w:val="center"/>
        <w:rPr>
          <w:rFonts w:eastAsia="Arial Unicode MS" w:cs="Times New Roman"/>
          <w:b/>
          <w:bCs/>
          <w:caps/>
          <w:lang w:val="it-IT" w:bidi="hi-IN"/>
        </w:rPr>
      </w:pPr>
      <w:r w:rsidRPr="00940813">
        <w:rPr>
          <w:rFonts w:eastAsia="Arial Unicode MS" w:cs="Times New Roman"/>
          <w:noProof/>
          <w:lang w:val="pt-BR" w:eastAsia="zh-CN"/>
        </w:rPr>
        <w:drawing>
          <wp:anchor distT="0" distB="0" distL="0" distR="0" simplePos="0" relativeHeight="251659264" behindDoc="0" locked="0" layoutInCell="1" allowOverlap="1" wp14:anchorId="2E06DBCB" wp14:editId="582ABDF5">
            <wp:simplePos x="0" y="0"/>
            <wp:positionH relativeFrom="column">
              <wp:posOffset>0</wp:posOffset>
            </wp:positionH>
            <wp:positionV relativeFrom="paragraph">
              <wp:posOffset>-228600</wp:posOffset>
            </wp:positionV>
            <wp:extent cx="2514600" cy="189674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2514600" cy="189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D6FDBFB" w14:textId="77777777" w:rsidR="00940813" w:rsidRPr="00940813" w:rsidRDefault="00940813" w:rsidP="00940813">
      <w:pPr>
        <w:widowControl w:val="0"/>
        <w:suppressAutoHyphens/>
        <w:jc w:val="center"/>
        <w:rPr>
          <w:rFonts w:eastAsia="Arial Unicode MS" w:cs="Times New Roman"/>
          <w:b/>
          <w:bCs/>
          <w:caps/>
          <w:lang w:val="it-IT" w:bidi="hi-IN"/>
        </w:rPr>
      </w:pPr>
      <w:r w:rsidRPr="00940813">
        <w:rPr>
          <w:rFonts w:eastAsia="Arial Unicode MS" w:cs="Times New Roman"/>
          <w:b/>
          <w:bCs/>
          <w:caps/>
          <w:lang w:val="it-IT" w:bidi="hi-IN"/>
        </w:rPr>
        <w:t>Foundation for Law and International Affairs</w:t>
      </w:r>
    </w:p>
    <w:p w14:paraId="1756E56E" w14:textId="77777777" w:rsidR="00940813" w:rsidRPr="00940813" w:rsidRDefault="00940813" w:rsidP="00940813">
      <w:pPr>
        <w:widowControl w:val="0"/>
        <w:suppressAutoHyphens/>
        <w:jc w:val="center"/>
        <w:rPr>
          <w:rFonts w:eastAsia="Arial Unicode MS" w:cs="Times New Roman"/>
          <w:lang w:val="it-IT" w:eastAsia="zh-CN" w:bidi="hi-IN"/>
        </w:rPr>
      </w:pPr>
    </w:p>
    <w:p w14:paraId="7BAC7E1B" w14:textId="77777777" w:rsidR="00940813" w:rsidRPr="00940813" w:rsidRDefault="00940813" w:rsidP="00940813">
      <w:pPr>
        <w:widowControl w:val="0"/>
        <w:suppressAutoHyphens/>
        <w:jc w:val="center"/>
        <w:rPr>
          <w:rFonts w:eastAsia="Arial Unicode MS" w:cs="Times New Roman"/>
          <w:lang w:val="it-IT" w:eastAsia="zh-CN" w:bidi="hi-IN"/>
        </w:rPr>
      </w:pPr>
      <w:r w:rsidRPr="00940813">
        <w:rPr>
          <w:rFonts w:eastAsia="Arial Unicode MS" w:cs="Times New Roman"/>
          <w:lang w:val="it-IT" w:eastAsia="zh-CN" w:bidi="hi-IN"/>
        </w:rPr>
        <w:t>www.flia.org</w:t>
      </w:r>
    </w:p>
    <w:p w14:paraId="236EC726" w14:textId="77777777" w:rsidR="00940813" w:rsidRPr="00940813" w:rsidRDefault="00940813" w:rsidP="00940813">
      <w:pPr>
        <w:widowControl w:val="0"/>
        <w:suppressAutoHyphens/>
        <w:jc w:val="center"/>
        <w:rPr>
          <w:rFonts w:eastAsia="Arial Unicode MS" w:cs="Times New Roman"/>
          <w:color w:val="000000" w:themeColor="text1"/>
          <w:lang w:val="it-IT" w:eastAsia="zh-CN" w:bidi="hi-IN"/>
        </w:rPr>
      </w:pPr>
      <w:r w:rsidRPr="00940813">
        <w:rPr>
          <w:rFonts w:eastAsia="Arial Unicode MS" w:cs="Times New Roman"/>
          <w:color w:val="000000" w:themeColor="text1"/>
          <w:lang w:val="it-IT" w:eastAsia="zh-CN" w:bidi="hi-IN"/>
        </w:rPr>
        <w:t>1420 N Street NW, Suite 102, Washington, DC</w:t>
      </w:r>
    </w:p>
    <w:p w14:paraId="6BDAC1A9" w14:textId="6A1B9A07" w:rsidR="00940813" w:rsidRPr="00940813" w:rsidRDefault="00940813" w:rsidP="00940813">
      <w:pPr>
        <w:widowControl w:val="0"/>
        <w:suppressAutoHyphens/>
        <w:jc w:val="center"/>
        <w:rPr>
          <w:rFonts w:eastAsia="Arial Unicode MS" w:cs="Times New Roman"/>
          <w:lang w:val="it-IT" w:eastAsia="zh-CN" w:bidi="hi-IN"/>
        </w:rPr>
      </w:pPr>
      <w:r w:rsidRPr="00940813">
        <w:rPr>
          <w:rFonts w:eastAsia="Arial Unicode MS" w:cs="Times New Roman"/>
          <w:lang w:val="it-IT" w:eastAsia="zh-CN" w:bidi="hi-IN"/>
        </w:rPr>
        <w:t xml:space="preserve">Phone: </w:t>
      </w:r>
      <w:r w:rsidR="00BC30E9">
        <w:rPr>
          <w:rFonts w:eastAsia="Arial Unicode MS" w:cs="Times New Roman"/>
          <w:lang w:val="it-IT" w:eastAsia="zh-CN" w:bidi="hi-IN"/>
        </w:rPr>
        <w:t xml:space="preserve">+1 </w:t>
      </w:r>
      <w:r w:rsidRPr="00940813">
        <w:rPr>
          <w:rFonts w:eastAsia="Arial Unicode MS" w:cs="Times New Roman"/>
          <w:lang w:val="it-IT" w:eastAsia="zh-CN" w:bidi="hi-IN"/>
        </w:rPr>
        <w:t>(814) 777 5228</w:t>
      </w:r>
    </w:p>
    <w:p w14:paraId="42446DD3" w14:textId="77777777" w:rsidR="00940813" w:rsidRPr="00940813" w:rsidRDefault="00940813" w:rsidP="00940813">
      <w:pPr>
        <w:widowControl w:val="0"/>
        <w:suppressAutoHyphens/>
        <w:jc w:val="center"/>
        <w:rPr>
          <w:rFonts w:eastAsia="Arial Unicode MS" w:cs="Times New Roman"/>
          <w:u w:val="single"/>
          <w:lang w:val="uz-Cyrl-UZ" w:eastAsia="uz-Cyrl-UZ" w:bidi="uz-Cyrl-UZ"/>
        </w:rPr>
      </w:pPr>
      <w:r w:rsidRPr="00940813">
        <w:rPr>
          <w:rFonts w:eastAsia="Arial Unicode MS" w:cs="Times New Roman"/>
          <w:lang w:val="it-IT" w:eastAsia="zh-CN" w:bidi="hi-IN"/>
        </w:rPr>
        <w:t xml:space="preserve">E-mail: </w:t>
      </w:r>
      <w:hyperlink r:id="rId10">
        <w:r w:rsidRPr="00940813">
          <w:rPr>
            <w:rFonts w:eastAsia="Arial Unicode MS" w:cs="Times New Roman"/>
            <w:u w:val="single"/>
            <w:lang w:val="uz-Cyrl-UZ" w:eastAsia="uz-Cyrl-UZ" w:bidi="uz-Cyrl-UZ"/>
          </w:rPr>
          <w:t>contact@flia.org</w:t>
        </w:r>
      </w:hyperlink>
    </w:p>
    <w:p w14:paraId="56361430" w14:textId="77777777" w:rsidR="00940813" w:rsidRPr="00940813" w:rsidRDefault="00940813" w:rsidP="00940813">
      <w:pPr>
        <w:widowControl w:val="0"/>
        <w:suppressAutoHyphens/>
        <w:jc w:val="center"/>
        <w:rPr>
          <w:rFonts w:eastAsia="Arial Unicode MS" w:cs="Times New Roman"/>
          <w:lang w:val="it-IT" w:eastAsia="zh-CN" w:bidi="hi-IN"/>
        </w:rPr>
      </w:pPr>
    </w:p>
    <w:p w14:paraId="73B15BC9" w14:textId="77777777" w:rsidR="00940813" w:rsidRPr="00940813" w:rsidRDefault="00940813" w:rsidP="00940813">
      <w:pPr>
        <w:widowControl w:val="0"/>
        <w:suppressAutoHyphens/>
        <w:jc w:val="both"/>
        <w:rPr>
          <w:rFonts w:eastAsia="Arial Unicode MS" w:cs="Times New Roman"/>
          <w:lang w:val="it-IT" w:eastAsia="zh-CN" w:bidi="hi-IN"/>
        </w:rPr>
      </w:pPr>
    </w:p>
    <w:p w14:paraId="761B32DD" w14:textId="77777777" w:rsidR="00940813" w:rsidRDefault="00940813" w:rsidP="00940813">
      <w:pPr>
        <w:jc w:val="center"/>
        <w:rPr>
          <w:rFonts w:ascii="Arial" w:hAnsi="Arial" w:cs="Arial"/>
          <w:b/>
          <w:bCs/>
          <w:color w:val="000000"/>
          <w:sz w:val="32"/>
          <w:szCs w:val="32"/>
        </w:rPr>
      </w:pPr>
    </w:p>
    <w:p w14:paraId="2AE542A1" w14:textId="77777777" w:rsidR="002C5841" w:rsidRPr="008677F4" w:rsidRDefault="002C5841" w:rsidP="002C5841">
      <w:pPr>
        <w:jc w:val="center"/>
        <w:rPr>
          <w:rFonts w:ascii="Times" w:hAnsi="Times" w:cs="Times New Roman"/>
          <w:sz w:val="20"/>
          <w:szCs w:val="20"/>
        </w:rPr>
      </w:pPr>
    </w:p>
    <w:p w14:paraId="430450AC" w14:textId="493272C1" w:rsidR="002C5841" w:rsidRPr="00A827E9" w:rsidRDefault="002C5841" w:rsidP="00A827E9">
      <w:pPr>
        <w:jc w:val="center"/>
        <w:rPr>
          <w:rFonts w:cs="Arial"/>
          <w:b/>
          <w:bCs/>
          <w:color w:val="000000"/>
          <w:sz w:val="32"/>
          <w:szCs w:val="32"/>
        </w:rPr>
      </w:pPr>
      <w:r w:rsidRPr="00A827E9">
        <w:rPr>
          <w:rFonts w:cs="Arial"/>
          <w:b/>
          <w:bCs/>
          <w:color w:val="000000"/>
          <w:sz w:val="32"/>
          <w:szCs w:val="32"/>
        </w:rPr>
        <w:t xml:space="preserve">FLIA </w:t>
      </w:r>
      <w:proofErr w:type="spellStart"/>
      <w:r w:rsidRPr="00A827E9">
        <w:rPr>
          <w:rFonts w:cs="Arial"/>
          <w:b/>
          <w:bCs/>
          <w:color w:val="000000"/>
          <w:sz w:val="32"/>
          <w:szCs w:val="32"/>
        </w:rPr>
        <w:t>GlobalBrains</w:t>
      </w:r>
      <w:proofErr w:type="spellEnd"/>
      <w:r w:rsidRPr="00A827E9">
        <w:rPr>
          <w:rFonts w:cs="Arial"/>
          <w:b/>
          <w:bCs/>
          <w:color w:val="000000"/>
          <w:sz w:val="32"/>
          <w:szCs w:val="32"/>
        </w:rPr>
        <w:t xml:space="preserve"> Initiative Invitation</w:t>
      </w:r>
    </w:p>
    <w:p w14:paraId="2F692491" w14:textId="77777777" w:rsidR="00A827E9" w:rsidRPr="00A827E9" w:rsidRDefault="00A827E9" w:rsidP="00A827E9">
      <w:pPr>
        <w:jc w:val="center"/>
        <w:rPr>
          <w:rFonts w:eastAsia="Times New Roman" w:cs="Times New Roman"/>
          <w:sz w:val="20"/>
          <w:szCs w:val="20"/>
        </w:rPr>
      </w:pPr>
    </w:p>
    <w:p w14:paraId="1F5CAED9" w14:textId="77777777" w:rsidR="002C5841" w:rsidRPr="00A827E9" w:rsidRDefault="002C5841" w:rsidP="002C5841">
      <w:pPr>
        <w:jc w:val="center"/>
        <w:rPr>
          <w:rFonts w:cs="Times New Roman"/>
          <w:sz w:val="20"/>
          <w:szCs w:val="20"/>
        </w:rPr>
      </w:pPr>
      <w:r w:rsidRPr="00A827E9">
        <w:rPr>
          <w:rFonts w:cs="Arial"/>
          <w:color w:val="000000"/>
          <w:u w:val="single"/>
        </w:rPr>
        <w:t xml:space="preserve">About the FLIA </w:t>
      </w:r>
      <w:proofErr w:type="spellStart"/>
      <w:r w:rsidRPr="00A827E9">
        <w:rPr>
          <w:rFonts w:cs="Arial"/>
          <w:color w:val="000000"/>
          <w:u w:val="single"/>
        </w:rPr>
        <w:t>GlobalBrains</w:t>
      </w:r>
      <w:proofErr w:type="spellEnd"/>
      <w:r w:rsidRPr="00A827E9">
        <w:rPr>
          <w:rFonts w:cs="Arial"/>
          <w:color w:val="000000"/>
          <w:u w:val="single"/>
        </w:rPr>
        <w:t xml:space="preserve"> Initiative</w:t>
      </w:r>
    </w:p>
    <w:p w14:paraId="41AC8C21" w14:textId="77777777" w:rsidR="002C5841" w:rsidRPr="00A827E9" w:rsidRDefault="002C5841" w:rsidP="002C5841">
      <w:pPr>
        <w:rPr>
          <w:rFonts w:eastAsia="Times New Roman" w:cs="Times New Roman"/>
          <w:sz w:val="20"/>
          <w:szCs w:val="20"/>
        </w:rPr>
      </w:pPr>
    </w:p>
    <w:p w14:paraId="004C36FA" w14:textId="77777777" w:rsidR="002C5841" w:rsidRPr="00A827E9" w:rsidRDefault="002C5841" w:rsidP="002C5841">
      <w:pPr>
        <w:rPr>
          <w:rFonts w:eastAsia="Times New Roman" w:cs="Times New Roman"/>
          <w:sz w:val="20"/>
          <w:szCs w:val="20"/>
        </w:rPr>
      </w:pPr>
    </w:p>
    <w:p w14:paraId="1388AAE7" w14:textId="77777777" w:rsidR="002C5841" w:rsidRPr="00A827E9" w:rsidRDefault="002C5841" w:rsidP="00BC30E9">
      <w:pPr>
        <w:jc w:val="both"/>
        <w:rPr>
          <w:rFonts w:cs="Times New Roman"/>
          <w:sz w:val="20"/>
          <w:szCs w:val="20"/>
        </w:rPr>
      </w:pPr>
      <w:bookmarkStart w:id="0" w:name="OLE_LINK1"/>
      <w:bookmarkStart w:id="1" w:name="OLE_LINK2"/>
      <w:bookmarkStart w:id="2" w:name="OLE_LINK7"/>
      <w:bookmarkStart w:id="3" w:name="OLE_LINK8"/>
      <w:r w:rsidRPr="00A827E9">
        <w:rPr>
          <w:rFonts w:cs="Arial"/>
          <w:color w:val="000000"/>
        </w:rPr>
        <w:t xml:space="preserve">FLIA </w:t>
      </w:r>
      <w:proofErr w:type="spellStart"/>
      <w:r w:rsidRPr="00A827E9">
        <w:rPr>
          <w:rFonts w:cs="Arial"/>
          <w:color w:val="000000"/>
        </w:rPr>
        <w:t>GlobalBrains</w:t>
      </w:r>
      <w:proofErr w:type="spellEnd"/>
      <w:r w:rsidRPr="00A827E9">
        <w:rPr>
          <w:rFonts w:cs="Arial"/>
          <w:color w:val="000000"/>
        </w:rPr>
        <w:t xml:space="preserve"> Initiative is a professional community for young professionals at the intersection of law and international affairs. </w:t>
      </w:r>
    </w:p>
    <w:p w14:paraId="7D111C62" w14:textId="77777777" w:rsidR="002C5841" w:rsidRPr="00A827E9" w:rsidRDefault="002C5841" w:rsidP="00BC30E9">
      <w:pPr>
        <w:jc w:val="both"/>
        <w:rPr>
          <w:rFonts w:eastAsia="Times New Roman" w:cs="Times New Roman"/>
          <w:sz w:val="20"/>
          <w:szCs w:val="20"/>
        </w:rPr>
      </w:pPr>
    </w:p>
    <w:p w14:paraId="147ACBD9" w14:textId="77777777" w:rsidR="002C5841" w:rsidRPr="00A827E9" w:rsidRDefault="002C5841" w:rsidP="00BC30E9">
      <w:pPr>
        <w:jc w:val="both"/>
        <w:rPr>
          <w:rFonts w:cs="Times New Roman"/>
          <w:sz w:val="20"/>
          <w:szCs w:val="20"/>
        </w:rPr>
      </w:pPr>
      <w:r w:rsidRPr="00A827E9">
        <w:rPr>
          <w:rFonts w:cs="Arial"/>
          <w:color w:val="000000"/>
        </w:rPr>
        <w:t>If you are a young professional at the intersection of law and international affairs, we will feature your story and expertise to FLIA’s global network to enhance your opportunities for collaboration, publication, and job hunting.</w:t>
      </w:r>
    </w:p>
    <w:p w14:paraId="45EAFB34" w14:textId="77777777" w:rsidR="002C5841" w:rsidRPr="00A827E9" w:rsidRDefault="002C5841" w:rsidP="00BC30E9">
      <w:pPr>
        <w:jc w:val="both"/>
        <w:rPr>
          <w:rFonts w:eastAsia="Times New Roman" w:cs="Times New Roman"/>
          <w:sz w:val="20"/>
          <w:szCs w:val="20"/>
        </w:rPr>
      </w:pPr>
    </w:p>
    <w:p w14:paraId="62B3DCA5" w14:textId="77777777" w:rsidR="002C5841" w:rsidRPr="00A827E9" w:rsidRDefault="002C5841" w:rsidP="00BC30E9">
      <w:pPr>
        <w:jc w:val="both"/>
        <w:rPr>
          <w:rFonts w:cs="Times New Roman"/>
          <w:sz w:val="20"/>
          <w:szCs w:val="20"/>
        </w:rPr>
      </w:pPr>
      <w:r w:rsidRPr="00A827E9">
        <w:rPr>
          <w:rFonts w:cs="Arial"/>
          <w:color w:val="000000"/>
        </w:rPr>
        <w:t xml:space="preserve">We find it disappointing that most media outlets give all of their attention to technology and venture capital. Young professionals who are committed to the intersection of law and international affairs – which is the front line in the development of both globalization and localization – </w:t>
      </w:r>
      <w:proofErr w:type="gramStart"/>
      <w:r w:rsidRPr="00A827E9">
        <w:rPr>
          <w:rFonts w:cs="Arial"/>
          <w:color w:val="000000"/>
        </w:rPr>
        <w:t>have not been given</w:t>
      </w:r>
      <w:proofErr w:type="gramEnd"/>
      <w:r w:rsidRPr="00A827E9">
        <w:rPr>
          <w:rFonts w:cs="Arial"/>
          <w:color w:val="000000"/>
        </w:rPr>
        <w:t xml:space="preserve"> the value and opportunities they deserve.</w:t>
      </w:r>
    </w:p>
    <w:p w14:paraId="29248F38" w14:textId="77777777" w:rsidR="002C5841" w:rsidRPr="00A827E9" w:rsidRDefault="002C5841" w:rsidP="00BC30E9">
      <w:pPr>
        <w:jc w:val="both"/>
        <w:rPr>
          <w:rFonts w:eastAsia="Times New Roman" w:cs="Times New Roman"/>
          <w:sz w:val="20"/>
          <w:szCs w:val="20"/>
        </w:rPr>
      </w:pPr>
    </w:p>
    <w:p w14:paraId="7A9712AF" w14:textId="77777777" w:rsidR="002C5841" w:rsidRPr="00A827E9" w:rsidRDefault="002C5841" w:rsidP="00BC30E9">
      <w:pPr>
        <w:jc w:val="both"/>
        <w:rPr>
          <w:rFonts w:cs="Arial"/>
          <w:color w:val="000000"/>
        </w:rPr>
      </w:pPr>
      <w:r w:rsidRPr="00A827E9">
        <w:rPr>
          <w:rFonts w:cs="Arial"/>
          <w:color w:val="000000"/>
        </w:rPr>
        <w:t xml:space="preserve">Therefore, we are calling young professionals to join the FLIA </w:t>
      </w:r>
      <w:proofErr w:type="spellStart"/>
      <w:r w:rsidRPr="00A827E9">
        <w:rPr>
          <w:rFonts w:cs="Arial"/>
          <w:color w:val="000000"/>
        </w:rPr>
        <w:t>GlobalBrains</w:t>
      </w:r>
      <w:proofErr w:type="spellEnd"/>
      <w:r w:rsidRPr="00A827E9">
        <w:rPr>
          <w:rFonts w:cs="Arial"/>
          <w:color w:val="000000"/>
        </w:rPr>
        <w:t xml:space="preserve"> Initiative, where we will grow as a community and work towards the vision we all share for the future. </w:t>
      </w:r>
    </w:p>
    <w:p w14:paraId="027538F4" w14:textId="77777777" w:rsidR="002C5841" w:rsidRPr="00A827E9" w:rsidRDefault="002C5841" w:rsidP="00BC30E9">
      <w:pPr>
        <w:jc w:val="both"/>
        <w:rPr>
          <w:rFonts w:cs="Times New Roman"/>
          <w:sz w:val="20"/>
          <w:szCs w:val="20"/>
        </w:rPr>
      </w:pPr>
    </w:p>
    <w:p w14:paraId="06E5BD6F" w14:textId="77777777" w:rsidR="002C5841" w:rsidRPr="00A827E9" w:rsidRDefault="002C5841" w:rsidP="00BC30E9">
      <w:pPr>
        <w:jc w:val="both"/>
        <w:rPr>
          <w:rFonts w:cs="Times New Roman"/>
          <w:sz w:val="20"/>
          <w:szCs w:val="20"/>
        </w:rPr>
      </w:pPr>
    </w:p>
    <w:bookmarkEnd w:id="0"/>
    <w:bookmarkEnd w:id="1"/>
    <w:p w14:paraId="10B4BE63" w14:textId="77777777" w:rsidR="002C5841" w:rsidRPr="00A827E9" w:rsidRDefault="002C5841" w:rsidP="00BC30E9">
      <w:pPr>
        <w:jc w:val="both"/>
        <w:rPr>
          <w:rFonts w:eastAsia="Times New Roman" w:cs="Times New Roman"/>
          <w:sz w:val="20"/>
          <w:szCs w:val="20"/>
        </w:rPr>
      </w:pPr>
    </w:p>
    <w:bookmarkEnd w:id="2"/>
    <w:bookmarkEnd w:id="3"/>
    <w:p w14:paraId="00F8845B" w14:textId="77777777" w:rsidR="002C5841" w:rsidRPr="00A827E9" w:rsidRDefault="002C5841" w:rsidP="00BC30E9">
      <w:pPr>
        <w:jc w:val="center"/>
        <w:rPr>
          <w:rFonts w:cs="Times New Roman"/>
          <w:sz w:val="20"/>
          <w:szCs w:val="20"/>
        </w:rPr>
      </w:pPr>
      <w:r w:rsidRPr="00A827E9">
        <w:rPr>
          <w:rFonts w:cs="Arial"/>
          <w:color w:val="000000"/>
          <w:u w:val="single"/>
        </w:rPr>
        <w:t xml:space="preserve">Benefits of Being a FLIA </w:t>
      </w:r>
      <w:proofErr w:type="spellStart"/>
      <w:r w:rsidRPr="00A827E9">
        <w:rPr>
          <w:rFonts w:cs="Arial"/>
          <w:color w:val="000000"/>
          <w:u w:val="single"/>
        </w:rPr>
        <w:t>GlobalBrains</w:t>
      </w:r>
      <w:proofErr w:type="spellEnd"/>
      <w:r w:rsidRPr="00A827E9">
        <w:rPr>
          <w:rFonts w:cs="Arial"/>
          <w:color w:val="000000"/>
          <w:u w:val="single"/>
        </w:rPr>
        <w:t xml:space="preserve"> Initiative Member</w:t>
      </w:r>
    </w:p>
    <w:p w14:paraId="58FA46DD" w14:textId="77777777" w:rsidR="002C5841" w:rsidRPr="00A827E9" w:rsidRDefault="002C5841" w:rsidP="00BC30E9">
      <w:pPr>
        <w:jc w:val="both"/>
        <w:rPr>
          <w:rFonts w:eastAsia="Times New Roman" w:cs="Times New Roman"/>
          <w:sz w:val="20"/>
          <w:szCs w:val="20"/>
        </w:rPr>
      </w:pPr>
    </w:p>
    <w:p w14:paraId="147D61C8" w14:textId="77777777" w:rsidR="002C5841" w:rsidRPr="00A827E9" w:rsidRDefault="002C5841" w:rsidP="00BC30E9">
      <w:pPr>
        <w:jc w:val="both"/>
        <w:rPr>
          <w:rFonts w:cs="Arial"/>
          <w:color w:val="000000"/>
        </w:rPr>
      </w:pPr>
      <w:bookmarkStart w:id="4" w:name="OLE_LINK3"/>
      <w:bookmarkStart w:id="5" w:name="OLE_LINK4"/>
      <w:bookmarkStart w:id="6" w:name="OLE_LINK9"/>
      <w:r w:rsidRPr="00A827E9">
        <w:rPr>
          <w:rFonts w:cs="Arial"/>
          <w:color w:val="000000"/>
        </w:rPr>
        <w:t xml:space="preserve">In addition to </w:t>
      </w:r>
      <w:proofErr w:type="gramStart"/>
      <w:r w:rsidRPr="00A827E9">
        <w:rPr>
          <w:rFonts w:cs="Arial"/>
          <w:color w:val="000000"/>
        </w:rPr>
        <w:t>being featured</w:t>
      </w:r>
      <w:proofErr w:type="gramEnd"/>
      <w:r w:rsidRPr="00A827E9">
        <w:rPr>
          <w:rFonts w:cs="Arial"/>
          <w:color w:val="000000"/>
        </w:rPr>
        <w:t xml:space="preserve">, the benefits you can gain as a FLIA </w:t>
      </w:r>
      <w:proofErr w:type="spellStart"/>
      <w:r w:rsidRPr="00A827E9">
        <w:rPr>
          <w:rFonts w:cs="Arial"/>
          <w:color w:val="000000"/>
        </w:rPr>
        <w:t>GlobalBrains</w:t>
      </w:r>
      <w:proofErr w:type="spellEnd"/>
      <w:r w:rsidRPr="00A827E9">
        <w:rPr>
          <w:rFonts w:cs="Arial"/>
          <w:color w:val="000000"/>
        </w:rPr>
        <w:t xml:space="preserve"> Initiative Member include:</w:t>
      </w:r>
    </w:p>
    <w:p w14:paraId="291CFE43" w14:textId="77777777" w:rsidR="002C5841" w:rsidRPr="00A827E9" w:rsidRDefault="002C5841" w:rsidP="00BC30E9">
      <w:pPr>
        <w:jc w:val="both"/>
        <w:rPr>
          <w:rFonts w:cs="Arial"/>
          <w:color w:val="000000"/>
        </w:rPr>
      </w:pPr>
    </w:p>
    <w:p w14:paraId="58532A8D" w14:textId="77777777" w:rsidR="002C5841" w:rsidRPr="00A827E9" w:rsidRDefault="002C5841" w:rsidP="00BC30E9">
      <w:pPr>
        <w:pStyle w:val="SemEspaamento"/>
        <w:jc w:val="both"/>
        <w:rPr>
          <w:rFonts w:cs="Times New Roman"/>
          <w:sz w:val="20"/>
          <w:szCs w:val="20"/>
        </w:rPr>
      </w:pPr>
      <w:bookmarkStart w:id="7" w:name="OLE_LINK12"/>
      <w:bookmarkStart w:id="8" w:name="OLE_LINK13"/>
      <w:r w:rsidRPr="00A827E9">
        <w:t>1. The possibility of becoming a FLIA Review Editorial Board member.</w:t>
      </w:r>
    </w:p>
    <w:p w14:paraId="099457BD" w14:textId="77777777" w:rsidR="002C5841" w:rsidRPr="00A827E9" w:rsidRDefault="002C5841" w:rsidP="00BC30E9">
      <w:pPr>
        <w:pStyle w:val="SemEspaamento"/>
        <w:jc w:val="both"/>
      </w:pPr>
    </w:p>
    <w:p w14:paraId="1AF6B272" w14:textId="77777777" w:rsidR="002C5841" w:rsidRPr="00A827E9" w:rsidRDefault="002C5841" w:rsidP="00BC30E9">
      <w:pPr>
        <w:pStyle w:val="SemEspaamento"/>
        <w:jc w:val="both"/>
        <w:rPr>
          <w:rFonts w:cs="Times New Roman"/>
          <w:sz w:val="20"/>
          <w:szCs w:val="20"/>
        </w:rPr>
      </w:pPr>
      <w:r w:rsidRPr="00A827E9">
        <w:t>2. The possibility of joining the FLIA Insight Team and FLIA Consultation Team. The benefits of the FLIA Insight and Consultation teams include:</w:t>
      </w:r>
    </w:p>
    <w:p w14:paraId="05288F84" w14:textId="77777777" w:rsidR="002C5841" w:rsidRPr="00A827E9" w:rsidRDefault="002C5841" w:rsidP="00BC30E9">
      <w:pPr>
        <w:pStyle w:val="SemEspaamento"/>
        <w:jc w:val="both"/>
        <w:rPr>
          <w:rFonts w:cs="Times New Roman"/>
          <w:sz w:val="20"/>
          <w:szCs w:val="20"/>
        </w:rPr>
      </w:pPr>
    </w:p>
    <w:p w14:paraId="0016751A" w14:textId="03F37321" w:rsidR="002C5841" w:rsidRDefault="002C5841" w:rsidP="002E44EC">
      <w:pPr>
        <w:pStyle w:val="SemEspaamento"/>
        <w:numPr>
          <w:ilvl w:val="0"/>
          <w:numId w:val="6"/>
        </w:numPr>
        <w:jc w:val="both"/>
      </w:pPr>
      <w:r w:rsidRPr="00A827E9">
        <w:t>Your original work will be published and circulated on FLIA’s global sources, or referred to our consultative client from public sector and private sectors, or published in FLIA electronic journals;</w:t>
      </w:r>
    </w:p>
    <w:p w14:paraId="57854783" w14:textId="650DB8B9" w:rsidR="002C5841" w:rsidRDefault="002C5841" w:rsidP="00BC30E9">
      <w:pPr>
        <w:pStyle w:val="SemEspaamento"/>
        <w:numPr>
          <w:ilvl w:val="0"/>
          <w:numId w:val="6"/>
        </w:numPr>
        <w:jc w:val="both"/>
      </w:pPr>
      <w:r w:rsidRPr="00A827E9">
        <w:lastRenderedPageBreak/>
        <w:t>You will have priorities over publishing your pape</w:t>
      </w:r>
      <w:r w:rsidR="001F7222">
        <w:t>r in FLIA Review, subject to th</w:t>
      </w:r>
      <w:r w:rsidRPr="00A827E9">
        <w:t>eir satisfaction with academic requirements;</w:t>
      </w:r>
    </w:p>
    <w:p w14:paraId="5DCE808C" w14:textId="6AC1C47D" w:rsidR="002C5841" w:rsidRPr="002E44EC" w:rsidRDefault="002C5841" w:rsidP="00BC30E9">
      <w:pPr>
        <w:pStyle w:val="SemEspaamento"/>
        <w:numPr>
          <w:ilvl w:val="0"/>
          <w:numId w:val="6"/>
        </w:numPr>
        <w:jc w:val="both"/>
      </w:pPr>
      <w:r w:rsidRPr="00A827E9">
        <w:t xml:space="preserve">We will invite you to join FLIA’s various research projects. </w:t>
      </w:r>
    </w:p>
    <w:p w14:paraId="56265765" w14:textId="77777777" w:rsidR="002C5841" w:rsidRPr="00A827E9" w:rsidRDefault="002C5841" w:rsidP="00BC30E9">
      <w:pPr>
        <w:pStyle w:val="SemEspaamento"/>
        <w:jc w:val="both"/>
      </w:pPr>
    </w:p>
    <w:p w14:paraId="17F3A40C" w14:textId="77777777" w:rsidR="002C5841" w:rsidRPr="00A827E9" w:rsidRDefault="002C5841" w:rsidP="00BC30E9">
      <w:pPr>
        <w:pStyle w:val="SemEspaamento"/>
        <w:jc w:val="both"/>
      </w:pPr>
      <w:r w:rsidRPr="00A827E9">
        <w:t>3. The possibility of getting freelance jobs from FLIA alongside your daily work.</w:t>
      </w:r>
    </w:p>
    <w:p w14:paraId="78E9187A" w14:textId="77777777" w:rsidR="002C5841" w:rsidRPr="00A827E9" w:rsidRDefault="002C5841" w:rsidP="00BC30E9">
      <w:pPr>
        <w:pStyle w:val="SemEspaamento"/>
        <w:jc w:val="both"/>
      </w:pPr>
    </w:p>
    <w:p w14:paraId="215D0266" w14:textId="77777777" w:rsidR="002C5841" w:rsidRPr="00A827E9" w:rsidRDefault="002C5841" w:rsidP="00BC30E9">
      <w:pPr>
        <w:pStyle w:val="SemEspaamento"/>
        <w:jc w:val="both"/>
      </w:pPr>
      <w:r w:rsidRPr="00A827E9">
        <w:t>4. Receiving information on international conferences, grant opportunities, internship and job opportunities.</w:t>
      </w:r>
    </w:p>
    <w:p w14:paraId="0831C31F" w14:textId="77777777" w:rsidR="002C5841" w:rsidRPr="00A827E9" w:rsidRDefault="002C5841" w:rsidP="00BC30E9">
      <w:pPr>
        <w:pStyle w:val="SemEspaamento"/>
        <w:jc w:val="both"/>
      </w:pPr>
    </w:p>
    <w:p w14:paraId="78173B59" w14:textId="77777777" w:rsidR="002C5841" w:rsidRPr="00A827E9" w:rsidRDefault="002C5841" w:rsidP="00BC30E9">
      <w:pPr>
        <w:pStyle w:val="SemEspaamento"/>
        <w:jc w:val="both"/>
      </w:pPr>
      <w:r w:rsidRPr="00A827E9">
        <w:t>5. Receiving recommendations for job applications, independent freelance work, and potential employers.</w:t>
      </w:r>
    </w:p>
    <w:bookmarkEnd w:id="4"/>
    <w:bookmarkEnd w:id="5"/>
    <w:bookmarkEnd w:id="6"/>
    <w:bookmarkEnd w:id="7"/>
    <w:bookmarkEnd w:id="8"/>
    <w:p w14:paraId="2E4CC34A" w14:textId="77777777" w:rsidR="002C5841" w:rsidRPr="00A827E9" w:rsidRDefault="002C5841" w:rsidP="002C5841">
      <w:pPr>
        <w:rPr>
          <w:rFonts w:eastAsia="Times New Roman" w:cs="Times New Roman"/>
          <w:sz w:val="20"/>
          <w:szCs w:val="20"/>
        </w:rPr>
      </w:pPr>
    </w:p>
    <w:p w14:paraId="47B7A2D7" w14:textId="77777777" w:rsidR="002C5841" w:rsidRPr="00A827E9" w:rsidRDefault="002C5841" w:rsidP="002C5841">
      <w:pPr>
        <w:rPr>
          <w:rFonts w:eastAsia="Times New Roman" w:cs="Times New Roman"/>
          <w:sz w:val="20"/>
          <w:szCs w:val="20"/>
        </w:rPr>
      </w:pPr>
    </w:p>
    <w:p w14:paraId="51ECAE65" w14:textId="77777777" w:rsidR="002C5841" w:rsidRPr="00A827E9" w:rsidRDefault="002C5841" w:rsidP="002C5841">
      <w:pPr>
        <w:rPr>
          <w:rFonts w:cs="Arial"/>
          <w:color w:val="000000"/>
          <w:u w:val="single"/>
        </w:rPr>
      </w:pPr>
    </w:p>
    <w:p w14:paraId="7FEB4196" w14:textId="77777777" w:rsidR="002C5841" w:rsidRPr="00A827E9" w:rsidRDefault="002C5841" w:rsidP="002C5841">
      <w:pPr>
        <w:jc w:val="center"/>
        <w:rPr>
          <w:rFonts w:cs="Arial"/>
          <w:color w:val="000000"/>
          <w:u w:val="single"/>
        </w:rPr>
      </w:pPr>
      <w:r w:rsidRPr="00A827E9">
        <w:rPr>
          <w:rFonts w:cs="Arial"/>
          <w:color w:val="000000"/>
          <w:u w:val="single"/>
        </w:rPr>
        <w:t>Qualifications</w:t>
      </w:r>
    </w:p>
    <w:p w14:paraId="7F402314" w14:textId="77777777" w:rsidR="002C5841" w:rsidRPr="00A827E9" w:rsidRDefault="002C5841" w:rsidP="00BC30E9">
      <w:pPr>
        <w:jc w:val="both"/>
        <w:rPr>
          <w:rFonts w:cs="Times New Roman"/>
          <w:sz w:val="20"/>
          <w:szCs w:val="20"/>
        </w:rPr>
      </w:pPr>
    </w:p>
    <w:p w14:paraId="5A8EC5C1" w14:textId="17384E7D" w:rsidR="002C5841" w:rsidRPr="00A827E9" w:rsidRDefault="002C5841" w:rsidP="00BC30E9">
      <w:pPr>
        <w:jc w:val="both"/>
        <w:rPr>
          <w:rFonts w:cs="Times New Roman"/>
          <w:sz w:val="20"/>
          <w:szCs w:val="20"/>
        </w:rPr>
      </w:pPr>
      <w:bookmarkStart w:id="9" w:name="OLE_LINK10"/>
      <w:bookmarkStart w:id="10" w:name="OLE_LINK11"/>
      <w:r w:rsidRPr="00A827E9">
        <w:rPr>
          <w:rFonts w:cs="Arial"/>
          <w:color w:val="000000"/>
        </w:rPr>
        <w:t xml:space="preserve">As a FLIA </w:t>
      </w:r>
      <w:proofErr w:type="spellStart"/>
      <w:r w:rsidRPr="00A827E9">
        <w:rPr>
          <w:rFonts w:cs="Arial"/>
          <w:color w:val="000000"/>
        </w:rPr>
        <w:t>GlobalBrains</w:t>
      </w:r>
      <w:proofErr w:type="spellEnd"/>
      <w:r w:rsidRPr="00A827E9">
        <w:rPr>
          <w:rFonts w:cs="Arial"/>
          <w:color w:val="000000"/>
        </w:rPr>
        <w:t xml:space="preserve"> Initiative member, you have no obligations to FLIA. </w:t>
      </w:r>
      <w:r w:rsidR="00097423" w:rsidRPr="00A827E9">
        <w:rPr>
          <w:rFonts w:cs="Arial"/>
          <w:color w:val="000000"/>
        </w:rPr>
        <w:t>However,</w:t>
      </w:r>
      <w:r w:rsidRPr="00A827E9">
        <w:rPr>
          <w:rFonts w:cs="Arial"/>
          <w:color w:val="000000"/>
        </w:rPr>
        <w:t xml:space="preserve"> in order to maintain the professionalism and culture of the community, we do have minimum qualifications for prospective members. To be eligible to join the FLIA </w:t>
      </w:r>
      <w:proofErr w:type="spellStart"/>
      <w:r w:rsidRPr="00A827E9">
        <w:rPr>
          <w:rFonts w:cs="Arial"/>
          <w:color w:val="000000"/>
        </w:rPr>
        <w:t>GlobalBrains</w:t>
      </w:r>
      <w:proofErr w:type="spellEnd"/>
      <w:r w:rsidRPr="00A827E9">
        <w:rPr>
          <w:rFonts w:cs="Arial"/>
          <w:color w:val="000000"/>
        </w:rPr>
        <w:t xml:space="preserve"> Initiative, you must meet all necessary conditions and at least two optional conditions. </w:t>
      </w:r>
    </w:p>
    <w:p w14:paraId="324550F6" w14:textId="77777777" w:rsidR="002C5841" w:rsidRPr="00A827E9" w:rsidRDefault="002C5841" w:rsidP="002C5841">
      <w:pPr>
        <w:rPr>
          <w:rFonts w:eastAsia="Times New Roman" w:cs="Times New Roman"/>
          <w:sz w:val="20"/>
          <w:szCs w:val="20"/>
        </w:rPr>
      </w:pPr>
    </w:p>
    <w:p w14:paraId="283FAAA9" w14:textId="77777777" w:rsidR="002C5841" w:rsidRPr="00A827E9" w:rsidRDefault="002C5841" w:rsidP="00BC30E9">
      <w:pPr>
        <w:jc w:val="both"/>
        <w:rPr>
          <w:rFonts w:cs="Arial"/>
          <w:color w:val="000000"/>
        </w:rPr>
      </w:pPr>
      <w:bookmarkStart w:id="11" w:name="OLE_LINK5"/>
      <w:bookmarkStart w:id="12" w:name="OLE_LINK6"/>
      <w:r w:rsidRPr="00A827E9">
        <w:rPr>
          <w:rFonts w:cs="Arial"/>
          <w:color w:val="000000"/>
        </w:rPr>
        <w:t>1. Necessary Conditions:</w:t>
      </w:r>
    </w:p>
    <w:p w14:paraId="2D82DF33" w14:textId="77777777" w:rsidR="002C5841" w:rsidRPr="00A827E9" w:rsidRDefault="002C5841" w:rsidP="00BC30E9">
      <w:pPr>
        <w:jc w:val="both"/>
        <w:rPr>
          <w:rFonts w:cs="Times New Roman"/>
          <w:sz w:val="20"/>
          <w:szCs w:val="20"/>
        </w:rPr>
      </w:pPr>
    </w:p>
    <w:p w14:paraId="10B97E26" w14:textId="77777777" w:rsidR="002C5841" w:rsidRPr="00A827E9" w:rsidRDefault="002C5841" w:rsidP="00BC30E9">
      <w:pPr>
        <w:jc w:val="both"/>
        <w:rPr>
          <w:rFonts w:cs="Times New Roman"/>
          <w:sz w:val="20"/>
          <w:szCs w:val="20"/>
        </w:rPr>
      </w:pPr>
      <w:r w:rsidRPr="00A827E9">
        <w:rPr>
          <w:rFonts w:cs="Arial"/>
          <w:color w:val="000000"/>
        </w:rPr>
        <w:t>___</w:t>
      </w:r>
      <w:proofErr w:type="gramStart"/>
      <w:r w:rsidRPr="00A827E9">
        <w:rPr>
          <w:rFonts w:cs="Arial"/>
          <w:color w:val="000000"/>
        </w:rPr>
        <w:t>_(</w:t>
      </w:r>
      <w:proofErr w:type="gramEnd"/>
      <w:r w:rsidRPr="00A827E9">
        <w:rPr>
          <w:rFonts w:cs="Arial"/>
          <w:color w:val="000000"/>
        </w:rPr>
        <w:t>1) No academic fraud or other records of academic discipline;</w:t>
      </w:r>
    </w:p>
    <w:p w14:paraId="37292A62" w14:textId="77777777" w:rsidR="002C5841" w:rsidRPr="00A827E9" w:rsidRDefault="002C5841" w:rsidP="00BC30E9">
      <w:pPr>
        <w:jc w:val="both"/>
        <w:rPr>
          <w:rFonts w:cs="Times New Roman"/>
          <w:sz w:val="20"/>
          <w:szCs w:val="20"/>
        </w:rPr>
      </w:pPr>
      <w:r w:rsidRPr="00A827E9">
        <w:rPr>
          <w:rFonts w:cs="Arial"/>
          <w:color w:val="000000"/>
        </w:rPr>
        <w:t>___</w:t>
      </w:r>
      <w:proofErr w:type="gramStart"/>
      <w:r w:rsidRPr="00A827E9">
        <w:rPr>
          <w:rFonts w:cs="Arial"/>
          <w:color w:val="000000"/>
        </w:rPr>
        <w:t>_(</w:t>
      </w:r>
      <w:proofErr w:type="gramEnd"/>
      <w:r w:rsidRPr="00A827E9">
        <w:rPr>
          <w:rFonts w:cs="Arial"/>
          <w:color w:val="000000"/>
        </w:rPr>
        <w:t>2) Open-minded and non-discriminatory perspective on nationality;</w:t>
      </w:r>
    </w:p>
    <w:p w14:paraId="414BBC61" w14:textId="77777777" w:rsidR="002C5841" w:rsidRPr="00A827E9" w:rsidRDefault="002C5841" w:rsidP="00BC30E9">
      <w:pPr>
        <w:jc w:val="both"/>
        <w:rPr>
          <w:rFonts w:cs="Times New Roman"/>
          <w:sz w:val="20"/>
          <w:szCs w:val="20"/>
        </w:rPr>
      </w:pPr>
      <w:r w:rsidRPr="00A827E9">
        <w:rPr>
          <w:rFonts w:cs="Arial"/>
          <w:color w:val="000000"/>
        </w:rPr>
        <w:t>___</w:t>
      </w:r>
      <w:proofErr w:type="gramStart"/>
      <w:r w:rsidRPr="00A827E9">
        <w:rPr>
          <w:rFonts w:cs="Arial"/>
          <w:color w:val="000000"/>
        </w:rPr>
        <w:t>_(</w:t>
      </w:r>
      <w:proofErr w:type="gramEnd"/>
      <w:r w:rsidRPr="00A827E9">
        <w:rPr>
          <w:rFonts w:cs="Arial"/>
          <w:color w:val="000000"/>
        </w:rPr>
        <w:t>3) Unique views on major international issues.</w:t>
      </w:r>
    </w:p>
    <w:p w14:paraId="1186B9B8" w14:textId="77777777" w:rsidR="002C5841" w:rsidRPr="00A827E9" w:rsidRDefault="002C5841" w:rsidP="00BC30E9">
      <w:pPr>
        <w:jc w:val="both"/>
        <w:rPr>
          <w:rFonts w:eastAsia="Times New Roman" w:cs="Times New Roman"/>
          <w:sz w:val="20"/>
          <w:szCs w:val="20"/>
        </w:rPr>
      </w:pPr>
    </w:p>
    <w:p w14:paraId="788F9192" w14:textId="77777777" w:rsidR="002C5841" w:rsidRPr="00A827E9" w:rsidRDefault="002C5841" w:rsidP="00BC30E9">
      <w:pPr>
        <w:jc w:val="both"/>
        <w:rPr>
          <w:rFonts w:cs="Arial"/>
          <w:color w:val="000000"/>
        </w:rPr>
      </w:pPr>
      <w:r w:rsidRPr="00A827E9">
        <w:rPr>
          <w:rFonts w:cs="Arial"/>
          <w:color w:val="000000"/>
        </w:rPr>
        <w:t>2. Optional Conditions:</w:t>
      </w:r>
    </w:p>
    <w:p w14:paraId="36D0840D" w14:textId="77777777" w:rsidR="002C5841" w:rsidRPr="00A827E9" w:rsidRDefault="002C5841" w:rsidP="00BC30E9">
      <w:pPr>
        <w:jc w:val="both"/>
        <w:rPr>
          <w:rFonts w:cs="Times New Roman"/>
          <w:sz w:val="20"/>
          <w:szCs w:val="20"/>
        </w:rPr>
      </w:pPr>
    </w:p>
    <w:p w14:paraId="7866C3DB" w14:textId="77777777" w:rsidR="002C5841" w:rsidRPr="00A827E9" w:rsidRDefault="002C5841" w:rsidP="00BC30E9">
      <w:pPr>
        <w:jc w:val="both"/>
        <w:rPr>
          <w:rFonts w:cs="Times New Roman"/>
          <w:sz w:val="20"/>
          <w:szCs w:val="20"/>
        </w:rPr>
      </w:pPr>
      <w:r w:rsidRPr="00A827E9">
        <w:rPr>
          <w:rFonts w:cs="Arial"/>
          <w:color w:val="000000"/>
        </w:rPr>
        <w:t>___</w:t>
      </w:r>
      <w:proofErr w:type="gramStart"/>
      <w:r w:rsidRPr="00A827E9">
        <w:rPr>
          <w:rFonts w:cs="Arial"/>
          <w:color w:val="000000"/>
        </w:rPr>
        <w:t>_(</w:t>
      </w:r>
      <w:proofErr w:type="gramEnd"/>
      <w:r w:rsidRPr="00A827E9">
        <w:rPr>
          <w:rFonts w:cs="Arial"/>
          <w:color w:val="000000"/>
        </w:rPr>
        <w:t>1) Overseas education (i.e., studied abroad);</w:t>
      </w:r>
    </w:p>
    <w:p w14:paraId="1974A04C" w14:textId="1695AEAC" w:rsidR="002C5841" w:rsidRPr="00A827E9" w:rsidRDefault="002C5841" w:rsidP="00BC30E9">
      <w:pPr>
        <w:jc w:val="both"/>
        <w:rPr>
          <w:rFonts w:cs="Times New Roman"/>
          <w:sz w:val="20"/>
          <w:szCs w:val="20"/>
        </w:rPr>
      </w:pPr>
      <w:r w:rsidRPr="00A827E9">
        <w:rPr>
          <w:rFonts w:cs="Arial"/>
          <w:color w:val="000000"/>
        </w:rPr>
        <w:t>___</w:t>
      </w:r>
      <w:proofErr w:type="gramStart"/>
      <w:r w:rsidRPr="00A827E9">
        <w:rPr>
          <w:rFonts w:cs="Arial"/>
          <w:color w:val="000000"/>
        </w:rPr>
        <w:t>_(</w:t>
      </w:r>
      <w:proofErr w:type="gramEnd"/>
      <w:r w:rsidRPr="00A827E9">
        <w:rPr>
          <w:rFonts w:cs="Arial"/>
          <w:color w:val="000000"/>
        </w:rPr>
        <w:t xml:space="preserve">2) Completion of graduate degree or </w:t>
      </w:r>
      <w:r w:rsidR="00BC30E9">
        <w:rPr>
          <w:rFonts w:cs="Arial"/>
          <w:color w:val="000000"/>
        </w:rPr>
        <w:t xml:space="preserve">current enrollment in graduate </w:t>
      </w:r>
      <w:r w:rsidRPr="00A827E9">
        <w:rPr>
          <w:rFonts w:cs="Arial"/>
          <w:color w:val="000000"/>
        </w:rPr>
        <w:t>program;</w:t>
      </w:r>
    </w:p>
    <w:p w14:paraId="2A364147" w14:textId="77777777" w:rsidR="002C5841" w:rsidRPr="00A827E9" w:rsidRDefault="002C5841" w:rsidP="00BC30E9">
      <w:pPr>
        <w:jc w:val="both"/>
        <w:rPr>
          <w:rFonts w:cs="Times New Roman"/>
          <w:sz w:val="20"/>
          <w:szCs w:val="20"/>
        </w:rPr>
      </w:pPr>
      <w:r w:rsidRPr="00A827E9">
        <w:rPr>
          <w:rFonts w:cs="Arial"/>
          <w:color w:val="000000"/>
        </w:rPr>
        <w:t>___</w:t>
      </w:r>
      <w:proofErr w:type="gramStart"/>
      <w:r w:rsidRPr="00A827E9">
        <w:rPr>
          <w:rFonts w:cs="Arial"/>
          <w:color w:val="000000"/>
        </w:rPr>
        <w:t>_(</w:t>
      </w:r>
      <w:proofErr w:type="gramEnd"/>
      <w:r w:rsidRPr="00A827E9">
        <w:rPr>
          <w:rFonts w:cs="Arial"/>
          <w:color w:val="000000"/>
        </w:rPr>
        <w:t>3) Experience in academic research;</w:t>
      </w:r>
    </w:p>
    <w:p w14:paraId="1DE34C48" w14:textId="60219FF3" w:rsidR="002C5841" w:rsidRPr="00A827E9" w:rsidRDefault="002C5841" w:rsidP="00BC30E9">
      <w:pPr>
        <w:jc w:val="both"/>
        <w:rPr>
          <w:rFonts w:cs="Arial"/>
          <w:color w:val="000000"/>
        </w:rPr>
      </w:pPr>
      <w:r w:rsidRPr="00A827E9">
        <w:rPr>
          <w:rFonts w:cs="Arial"/>
          <w:color w:val="000000"/>
        </w:rPr>
        <w:t>___</w:t>
      </w:r>
      <w:proofErr w:type="gramStart"/>
      <w:r w:rsidRPr="00A827E9">
        <w:rPr>
          <w:rFonts w:cs="Arial"/>
          <w:color w:val="000000"/>
        </w:rPr>
        <w:t>_(</w:t>
      </w:r>
      <w:proofErr w:type="gramEnd"/>
      <w:r w:rsidRPr="00A827E9">
        <w:rPr>
          <w:rFonts w:cs="Arial"/>
          <w:color w:val="000000"/>
        </w:rPr>
        <w:t xml:space="preserve">4) Two or more years of work experience in </w:t>
      </w:r>
      <w:r w:rsidR="00BC30E9">
        <w:rPr>
          <w:rFonts w:cs="Arial"/>
          <w:color w:val="000000"/>
        </w:rPr>
        <w:t xml:space="preserve">legal practice or international </w:t>
      </w:r>
      <w:r w:rsidRPr="00A827E9">
        <w:rPr>
          <w:rFonts w:cs="Arial"/>
          <w:color w:val="000000"/>
        </w:rPr>
        <w:t>organizations.</w:t>
      </w:r>
    </w:p>
    <w:bookmarkEnd w:id="9"/>
    <w:bookmarkEnd w:id="10"/>
    <w:bookmarkEnd w:id="11"/>
    <w:bookmarkEnd w:id="12"/>
    <w:p w14:paraId="76BC2506" w14:textId="77777777" w:rsidR="002C5841" w:rsidRPr="00A827E9" w:rsidRDefault="002C5841" w:rsidP="00940813">
      <w:pPr>
        <w:jc w:val="center"/>
        <w:rPr>
          <w:rFonts w:cs="Arial"/>
          <w:b/>
          <w:bCs/>
          <w:color w:val="000000"/>
          <w:sz w:val="32"/>
          <w:szCs w:val="32"/>
        </w:rPr>
      </w:pPr>
    </w:p>
    <w:p w14:paraId="2D8F118A" w14:textId="77777777" w:rsidR="002C5841" w:rsidRPr="00A827E9" w:rsidRDefault="002C5841" w:rsidP="00940813">
      <w:pPr>
        <w:jc w:val="center"/>
        <w:rPr>
          <w:rFonts w:cs="Arial"/>
          <w:b/>
          <w:bCs/>
          <w:color w:val="000000"/>
          <w:sz w:val="32"/>
          <w:szCs w:val="32"/>
        </w:rPr>
      </w:pPr>
      <w:r w:rsidRPr="00A827E9">
        <w:rPr>
          <w:rFonts w:cs="Arial"/>
          <w:b/>
          <w:bCs/>
          <w:color w:val="000000"/>
          <w:sz w:val="32"/>
          <w:szCs w:val="32"/>
        </w:rPr>
        <w:br w:type="page"/>
      </w:r>
    </w:p>
    <w:p w14:paraId="0C7B4A70" w14:textId="69F66BB6" w:rsidR="00940813" w:rsidRPr="00A827E9" w:rsidRDefault="00940813" w:rsidP="00940813">
      <w:pPr>
        <w:jc w:val="center"/>
        <w:rPr>
          <w:rFonts w:cs="Arial"/>
          <w:b/>
          <w:bCs/>
          <w:color w:val="000000"/>
          <w:sz w:val="32"/>
          <w:szCs w:val="32"/>
        </w:rPr>
      </w:pPr>
      <w:r w:rsidRPr="00A827E9">
        <w:rPr>
          <w:rFonts w:cs="Arial"/>
          <w:b/>
          <w:bCs/>
          <w:color w:val="000000"/>
          <w:sz w:val="32"/>
          <w:szCs w:val="32"/>
        </w:rPr>
        <w:lastRenderedPageBreak/>
        <w:t xml:space="preserve">FLIA </w:t>
      </w:r>
      <w:proofErr w:type="spellStart"/>
      <w:r w:rsidRPr="00A827E9">
        <w:rPr>
          <w:rFonts w:cs="Arial"/>
          <w:b/>
          <w:bCs/>
          <w:color w:val="000000"/>
          <w:sz w:val="32"/>
          <w:szCs w:val="32"/>
        </w:rPr>
        <w:t>GlobalBrains</w:t>
      </w:r>
      <w:proofErr w:type="spellEnd"/>
      <w:r w:rsidRPr="00A827E9">
        <w:rPr>
          <w:rFonts w:cs="Arial"/>
          <w:b/>
          <w:bCs/>
          <w:color w:val="000000"/>
          <w:sz w:val="32"/>
          <w:szCs w:val="32"/>
        </w:rPr>
        <w:t xml:space="preserve"> Initiative Invitation</w:t>
      </w:r>
    </w:p>
    <w:p w14:paraId="70E371CB" w14:textId="77777777" w:rsidR="00940813" w:rsidRPr="00A827E9" w:rsidRDefault="00940813" w:rsidP="00940813">
      <w:pPr>
        <w:jc w:val="center"/>
        <w:rPr>
          <w:rFonts w:cs="Arial"/>
          <w:b/>
          <w:bCs/>
          <w:color w:val="000000"/>
          <w:sz w:val="32"/>
          <w:szCs w:val="32"/>
        </w:rPr>
      </w:pPr>
    </w:p>
    <w:p w14:paraId="6091610B" w14:textId="77777777" w:rsidR="00940813" w:rsidRPr="00A827E9" w:rsidRDefault="00940813" w:rsidP="00940813">
      <w:pPr>
        <w:rPr>
          <w:rFonts w:cs="Arial"/>
          <w:color w:val="000000"/>
        </w:rPr>
      </w:pPr>
    </w:p>
    <w:p w14:paraId="4444DD34" w14:textId="77777777" w:rsidR="00940813" w:rsidRPr="00BC30E9" w:rsidRDefault="00940813" w:rsidP="00BC30E9">
      <w:pPr>
        <w:jc w:val="both"/>
        <w:rPr>
          <w:rFonts w:cs="Arial"/>
          <w:color w:val="000000"/>
        </w:rPr>
      </w:pPr>
      <w:r w:rsidRPr="00BC30E9">
        <w:rPr>
          <w:rFonts w:cs="Arial"/>
          <w:color w:val="000000"/>
        </w:rPr>
        <w:t xml:space="preserve">By signing this invitation letter, I certify that I meet the requirements and I agree to join the FLIA </w:t>
      </w:r>
      <w:proofErr w:type="spellStart"/>
      <w:r w:rsidRPr="00BC30E9">
        <w:rPr>
          <w:rFonts w:cs="Arial"/>
          <w:color w:val="000000"/>
        </w:rPr>
        <w:t>GlobalBrains</w:t>
      </w:r>
      <w:proofErr w:type="spellEnd"/>
      <w:r w:rsidRPr="00BC30E9">
        <w:rPr>
          <w:rFonts w:cs="Arial"/>
          <w:color w:val="000000"/>
        </w:rPr>
        <w:t xml:space="preserve"> Initiative. I further acknowledge that my membership in the Initiative </w:t>
      </w:r>
      <w:proofErr w:type="gramStart"/>
      <w:r w:rsidRPr="00BC30E9">
        <w:rPr>
          <w:rFonts w:cs="Arial"/>
          <w:color w:val="000000"/>
        </w:rPr>
        <w:t>will be revoked</w:t>
      </w:r>
      <w:proofErr w:type="gramEnd"/>
      <w:r w:rsidRPr="00BC30E9">
        <w:rPr>
          <w:rFonts w:cs="Arial"/>
          <w:color w:val="000000"/>
        </w:rPr>
        <w:t xml:space="preserve"> if it is discovered that I have falsified any of my information.</w:t>
      </w:r>
    </w:p>
    <w:p w14:paraId="20E6F78C" w14:textId="77777777" w:rsidR="00940813" w:rsidRPr="00BC30E9" w:rsidRDefault="00940813" w:rsidP="00BC30E9">
      <w:pPr>
        <w:jc w:val="both"/>
        <w:rPr>
          <w:rFonts w:cs="Arial"/>
          <w:color w:val="000000"/>
        </w:rPr>
      </w:pPr>
    </w:p>
    <w:p w14:paraId="57B37FAA" w14:textId="77777777" w:rsidR="00940813" w:rsidRPr="00BC30E9" w:rsidRDefault="00940813" w:rsidP="00BC30E9">
      <w:pPr>
        <w:jc w:val="both"/>
        <w:rPr>
          <w:rFonts w:cs="Arial"/>
          <w:color w:val="000000"/>
        </w:rPr>
      </w:pPr>
    </w:p>
    <w:p w14:paraId="1C357361" w14:textId="77777777" w:rsidR="00940813" w:rsidRPr="00BC30E9" w:rsidRDefault="00940813" w:rsidP="00BC30E9">
      <w:pPr>
        <w:jc w:val="both"/>
        <w:rPr>
          <w:rFonts w:cs="Arial"/>
          <w:color w:val="000000"/>
        </w:rPr>
      </w:pPr>
    </w:p>
    <w:p w14:paraId="499802D1" w14:textId="77777777" w:rsidR="00940813" w:rsidRPr="00BC30E9" w:rsidRDefault="00940813" w:rsidP="00BC30E9">
      <w:pPr>
        <w:jc w:val="both"/>
        <w:rPr>
          <w:rFonts w:cs="Arial"/>
          <w:color w:val="000000"/>
        </w:rPr>
      </w:pPr>
      <w:r w:rsidRPr="00BC30E9">
        <w:rPr>
          <w:rFonts w:cs="Arial"/>
          <w:color w:val="000000"/>
        </w:rPr>
        <w:t>Signature: ______________________________</w:t>
      </w:r>
    </w:p>
    <w:p w14:paraId="67B0D6B4" w14:textId="77777777" w:rsidR="00940813" w:rsidRPr="00BC30E9" w:rsidRDefault="00940813" w:rsidP="00BC30E9">
      <w:pPr>
        <w:pBdr>
          <w:bottom w:val="single" w:sz="12" w:space="1" w:color="auto"/>
        </w:pBdr>
        <w:jc w:val="both"/>
        <w:rPr>
          <w:rFonts w:cs="Arial"/>
          <w:color w:val="000000"/>
        </w:rPr>
      </w:pPr>
    </w:p>
    <w:p w14:paraId="06299BE0" w14:textId="77777777" w:rsidR="00940813" w:rsidRPr="00BC30E9" w:rsidRDefault="00940813" w:rsidP="00BC30E9">
      <w:pPr>
        <w:pBdr>
          <w:bottom w:val="single" w:sz="12" w:space="1" w:color="auto"/>
        </w:pBdr>
        <w:jc w:val="both"/>
        <w:rPr>
          <w:rFonts w:cs="Arial"/>
          <w:color w:val="000000"/>
        </w:rPr>
      </w:pPr>
    </w:p>
    <w:p w14:paraId="054D83BF" w14:textId="77777777" w:rsidR="00940813" w:rsidRPr="00BC30E9" w:rsidRDefault="00940813" w:rsidP="00BC30E9">
      <w:pPr>
        <w:jc w:val="both"/>
        <w:rPr>
          <w:rFonts w:cs="Arial"/>
          <w:color w:val="000000"/>
        </w:rPr>
      </w:pPr>
    </w:p>
    <w:p w14:paraId="09C3DFAD" w14:textId="77777777" w:rsidR="00940813" w:rsidRPr="00BC30E9" w:rsidRDefault="00940813" w:rsidP="00BC30E9">
      <w:pPr>
        <w:jc w:val="both"/>
        <w:rPr>
          <w:rFonts w:cs="Arial"/>
          <w:color w:val="000000"/>
        </w:rPr>
      </w:pPr>
      <w:r w:rsidRPr="00BC30E9">
        <w:rPr>
          <w:rFonts w:cs="Arial"/>
          <w:color w:val="000000"/>
        </w:rPr>
        <w:t xml:space="preserve">Thank you for joining FLIA </w:t>
      </w:r>
      <w:proofErr w:type="spellStart"/>
      <w:r w:rsidRPr="00BC30E9">
        <w:rPr>
          <w:rFonts w:cs="Arial"/>
          <w:color w:val="000000"/>
        </w:rPr>
        <w:t>GlobalBrains</w:t>
      </w:r>
      <w:proofErr w:type="spellEnd"/>
      <w:r w:rsidRPr="00BC30E9">
        <w:rPr>
          <w:rFonts w:cs="Arial"/>
          <w:color w:val="000000"/>
        </w:rPr>
        <w:t xml:space="preserve"> Initiative! We cannot wait to feature you. </w:t>
      </w:r>
    </w:p>
    <w:p w14:paraId="3A68A68C" w14:textId="750B858D" w:rsidR="00940813" w:rsidRPr="00BC30E9" w:rsidRDefault="00940813" w:rsidP="00BC30E9">
      <w:pPr>
        <w:jc w:val="both"/>
        <w:rPr>
          <w:rFonts w:cs="Arial"/>
          <w:color w:val="000000"/>
        </w:rPr>
      </w:pPr>
      <w:r w:rsidRPr="00BC30E9">
        <w:rPr>
          <w:rFonts w:cs="Arial"/>
          <w:b/>
          <w:color w:val="000000"/>
        </w:rPr>
        <w:t>Please send this document (the signed invitation letter and your answers to the interview questions)</w:t>
      </w:r>
      <w:proofErr w:type="gramStart"/>
      <w:r w:rsidRPr="00BC30E9">
        <w:rPr>
          <w:rFonts w:cs="Arial"/>
          <w:b/>
          <w:color w:val="000000"/>
        </w:rPr>
        <w:t>,</w:t>
      </w:r>
      <w:proofErr w:type="gramEnd"/>
      <w:r w:rsidRPr="00BC30E9">
        <w:rPr>
          <w:rFonts w:cs="Arial"/>
          <w:b/>
          <w:color w:val="000000"/>
        </w:rPr>
        <w:t xml:space="preserve"> along with your résumé and </w:t>
      </w:r>
      <w:r w:rsidR="00A827E9" w:rsidRPr="00BC30E9">
        <w:rPr>
          <w:rFonts w:cs="Arial"/>
          <w:b/>
        </w:rPr>
        <w:t>a picture y</w:t>
      </w:r>
      <w:r w:rsidR="00BC30E9" w:rsidRPr="00BC30E9">
        <w:rPr>
          <w:rFonts w:cs="Arial"/>
          <w:b/>
        </w:rPr>
        <w:t>ou would like to be presented with</w:t>
      </w:r>
      <w:r w:rsidR="00A827E9" w:rsidRPr="00BC30E9">
        <w:rPr>
          <w:rFonts w:cs="Arial"/>
          <w:b/>
        </w:rPr>
        <w:t xml:space="preserve"> your story,</w:t>
      </w:r>
      <w:r w:rsidRPr="00BC30E9">
        <w:rPr>
          <w:rFonts w:cs="Arial"/>
          <w:b/>
          <w:color w:val="000000"/>
        </w:rPr>
        <w:t xml:space="preserve"> to </w:t>
      </w:r>
      <w:hyperlink r:id="rId11" w:history="1">
        <w:r w:rsidRPr="00BC30E9">
          <w:rPr>
            <w:rFonts w:cs="Arial"/>
            <w:b/>
            <w:color w:val="1155CC"/>
            <w:u w:val="single"/>
          </w:rPr>
          <w:t>contact@flia.org</w:t>
        </w:r>
      </w:hyperlink>
      <w:r w:rsidRPr="00BC30E9">
        <w:rPr>
          <w:rFonts w:cs="Arial"/>
          <w:b/>
          <w:color w:val="000000"/>
        </w:rPr>
        <w:t xml:space="preserve"> using the subject line “FLIA </w:t>
      </w:r>
      <w:proofErr w:type="spellStart"/>
      <w:r w:rsidRPr="00BC30E9">
        <w:rPr>
          <w:rFonts w:cs="Arial"/>
          <w:b/>
          <w:color w:val="000000"/>
        </w:rPr>
        <w:t>GlobalBrains</w:t>
      </w:r>
      <w:proofErr w:type="spellEnd"/>
      <w:r w:rsidRPr="00BC30E9">
        <w:rPr>
          <w:rFonts w:cs="Arial"/>
          <w:b/>
          <w:color w:val="000000"/>
        </w:rPr>
        <w:t xml:space="preserve"> Initiative.”</w:t>
      </w:r>
    </w:p>
    <w:p w14:paraId="5BCA1343" w14:textId="77777777" w:rsidR="00940813" w:rsidRPr="00BC30E9" w:rsidRDefault="00940813" w:rsidP="00BC30E9">
      <w:pPr>
        <w:jc w:val="both"/>
        <w:rPr>
          <w:rFonts w:cs="Arial"/>
          <w:color w:val="000000"/>
        </w:rPr>
      </w:pPr>
    </w:p>
    <w:p w14:paraId="41599328" w14:textId="43B13649" w:rsidR="002C5841" w:rsidRPr="00BC30E9" w:rsidRDefault="006854E1" w:rsidP="00BC30E9">
      <w:pPr>
        <w:jc w:val="both"/>
        <w:rPr>
          <w:rFonts w:cs="Times New Roman"/>
        </w:rPr>
      </w:pPr>
      <w:r w:rsidRPr="00BC30E9">
        <w:rPr>
          <w:rFonts w:cs="Arial"/>
          <w:color w:val="000000"/>
        </w:rPr>
        <w:t>Let us</w:t>
      </w:r>
      <w:r w:rsidR="00940813" w:rsidRPr="00BC30E9">
        <w:rPr>
          <w:rFonts w:cs="Arial"/>
          <w:color w:val="000000"/>
        </w:rPr>
        <w:t xml:space="preserve"> start with a written interview</w:t>
      </w:r>
      <w:r w:rsidR="00940813" w:rsidRPr="00BC30E9">
        <w:rPr>
          <w:rFonts w:cs="Times New Roman"/>
        </w:rPr>
        <w:t xml:space="preserve">. </w:t>
      </w:r>
      <w:r w:rsidR="002C5841" w:rsidRPr="00BC30E9">
        <w:rPr>
          <w:rFonts w:cs="Arial"/>
          <w:color w:val="000000"/>
        </w:rPr>
        <w:t xml:space="preserve">(If you would like your profile to </w:t>
      </w:r>
      <w:proofErr w:type="gramStart"/>
      <w:r w:rsidR="002C5841" w:rsidRPr="00BC30E9">
        <w:rPr>
          <w:rFonts w:cs="Arial"/>
          <w:color w:val="000000"/>
        </w:rPr>
        <w:t>be featured</w:t>
      </w:r>
      <w:proofErr w:type="gramEnd"/>
      <w:r w:rsidR="002C5841" w:rsidRPr="00BC30E9">
        <w:rPr>
          <w:rFonts w:cs="Arial"/>
          <w:color w:val="000000"/>
        </w:rPr>
        <w:t xml:space="preserve"> in the global community, please answer the questions in English. If you would like to </w:t>
      </w:r>
      <w:proofErr w:type="gramStart"/>
      <w:r w:rsidR="002C5841" w:rsidRPr="00BC30E9">
        <w:rPr>
          <w:rFonts w:cs="Arial"/>
          <w:color w:val="000000"/>
        </w:rPr>
        <w:t>be featured</w:t>
      </w:r>
      <w:proofErr w:type="gramEnd"/>
      <w:r w:rsidR="002C5841" w:rsidRPr="00BC30E9">
        <w:rPr>
          <w:rFonts w:cs="Arial"/>
          <w:color w:val="000000"/>
        </w:rPr>
        <w:t xml:space="preserve"> only in a certain geographical area, please answer in your local language or both.)</w:t>
      </w:r>
    </w:p>
    <w:p w14:paraId="7251D956" w14:textId="77777777" w:rsidR="00940813" w:rsidRPr="00BC30E9" w:rsidRDefault="00940813" w:rsidP="00BC30E9">
      <w:pPr>
        <w:jc w:val="both"/>
        <w:rPr>
          <w:rFonts w:cs="Times New Roman"/>
        </w:rPr>
      </w:pPr>
    </w:p>
    <w:p w14:paraId="490BBCF1" w14:textId="77777777" w:rsidR="00940813" w:rsidRPr="00BC30E9" w:rsidRDefault="00940813" w:rsidP="00BC30E9">
      <w:pPr>
        <w:jc w:val="both"/>
        <w:rPr>
          <w:rFonts w:cs="Times New Roman"/>
        </w:rPr>
      </w:pPr>
    </w:p>
    <w:p w14:paraId="62FA22E4" w14:textId="19EFBD8E" w:rsidR="002C5841" w:rsidRPr="00BC30E9" w:rsidRDefault="002C5841" w:rsidP="00BC30E9">
      <w:pPr>
        <w:jc w:val="both"/>
        <w:rPr>
          <w:rFonts w:cs="Arial"/>
          <w:color w:val="000000"/>
          <w:u w:val="single"/>
        </w:rPr>
      </w:pPr>
      <w:r w:rsidRPr="00BC30E9">
        <w:rPr>
          <w:rFonts w:cs="Arial"/>
          <w:color w:val="000000"/>
          <w:u w:val="single"/>
        </w:rPr>
        <w:t xml:space="preserve">1. Your name, title, location, </w:t>
      </w:r>
      <w:r w:rsidR="00003BA5" w:rsidRPr="00BC30E9">
        <w:rPr>
          <w:rFonts w:cs="Arial"/>
          <w:color w:val="000000"/>
          <w:u w:val="single"/>
        </w:rPr>
        <w:t xml:space="preserve">and </w:t>
      </w:r>
      <w:r w:rsidRPr="00BC30E9">
        <w:rPr>
          <w:rFonts w:cs="Arial"/>
          <w:color w:val="000000"/>
          <w:u w:val="single"/>
        </w:rPr>
        <w:t>one-</w:t>
      </w:r>
      <w:r w:rsidR="00003BA5" w:rsidRPr="00BC30E9">
        <w:rPr>
          <w:rFonts w:cs="Arial"/>
          <w:color w:val="000000"/>
          <w:u w:val="single"/>
        </w:rPr>
        <w:t>line description about yourself or your career.</w:t>
      </w:r>
    </w:p>
    <w:p w14:paraId="38A191A4" w14:textId="77777777" w:rsidR="002C5841" w:rsidRPr="00BC30E9" w:rsidRDefault="002C5841" w:rsidP="00BC30E9">
      <w:pPr>
        <w:jc w:val="both"/>
        <w:rPr>
          <w:rFonts w:cs="Arial"/>
          <w:color w:val="000000"/>
          <w:u w:val="single"/>
        </w:rPr>
      </w:pPr>
    </w:p>
    <w:p w14:paraId="213FE84B" w14:textId="77777777" w:rsidR="002C5841" w:rsidRPr="00BC30E9" w:rsidRDefault="002C5841" w:rsidP="00BC30E9">
      <w:pPr>
        <w:jc w:val="both"/>
        <w:rPr>
          <w:rFonts w:cs="Arial"/>
          <w:color w:val="000000"/>
          <w:u w:val="single"/>
        </w:rPr>
      </w:pPr>
    </w:p>
    <w:p w14:paraId="2BBF533F" w14:textId="77777777" w:rsidR="002C5841" w:rsidRPr="00BC30E9" w:rsidRDefault="002C5841" w:rsidP="00BC30E9">
      <w:pPr>
        <w:jc w:val="both"/>
        <w:rPr>
          <w:rFonts w:cs="Arial"/>
          <w:color w:val="000000"/>
          <w:u w:val="single"/>
        </w:rPr>
      </w:pPr>
    </w:p>
    <w:p w14:paraId="295D25E2" w14:textId="77777777" w:rsidR="002C5841" w:rsidRPr="00BC30E9" w:rsidRDefault="002C5841" w:rsidP="00BC30E9">
      <w:pPr>
        <w:jc w:val="both"/>
        <w:rPr>
          <w:rFonts w:cs="Arial"/>
          <w:color w:val="000000"/>
          <w:u w:val="single"/>
        </w:rPr>
      </w:pPr>
    </w:p>
    <w:p w14:paraId="0392DB4E" w14:textId="4E4B2ACA" w:rsidR="00940813" w:rsidRPr="00BC30E9" w:rsidRDefault="002C5841" w:rsidP="00BC30E9">
      <w:pPr>
        <w:jc w:val="both"/>
        <w:rPr>
          <w:rFonts w:cs="Times New Roman"/>
          <w:u w:val="single"/>
        </w:rPr>
      </w:pPr>
      <w:r w:rsidRPr="00BC30E9">
        <w:rPr>
          <w:rFonts w:cs="Arial"/>
          <w:color w:val="000000"/>
          <w:u w:val="single"/>
        </w:rPr>
        <w:t xml:space="preserve">2. </w:t>
      </w:r>
      <w:r w:rsidR="00940813" w:rsidRPr="00BC30E9">
        <w:rPr>
          <w:rFonts w:cs="Arial"/>
          <w:color w:val="000000"/>
          <w:u w:val="single"/>
        </w:rPr>
        <w:t xml:space="preserve">Tell us your professional story </w:t>
      </w:r>
      <w:r w:rsidR="00374CE7" w:rsidRPr="00BC30E9">
        <w:rPr>
          <w:rFonts w:cs="Arial"/>
          <w:color w:val="000000"/>
          <w:u w:val="single"/>
        </w:rPr>
        <w:t xml:space="preserve">based on the following </w:t>
      </w:r>
      <w:r w:rsidR="00940813" w:rsidRPr="00BC30E9">
        <w:rPr>
          <w:rFonts w:cs="Arial"/>
          <w:color w:val="000000"/>
          <w:u w:val="single"/>
        </w:rPr>
        <w:t>questions:</w:t>
      </w:r>
      <w:r w:rsidRPr="00BC30E9">
        <w:rPr>
          <w:rFonts w:cs="Times New Roman"/>
          <w:u w:val="single"/>
        </w:rPr>
        <w:t xml:space="preserve"> </w:t>
      </w:r>
      <w:r w:rsidRPr="00BC30E9">
        <w:rPr>
          <w:rFonts w:cs="Arial"/>
          <w:color w:val="000000"/>
        </w:rPr>
        <w:t xml:space="preserve">(1) </w:t>
      </w:r>
      <w:proofErr w:type="gramStart"/>
      <w:r w:rsidR="00940813" w:rsidRPr="00BC30E9">
        <w:rPr>
          <w:rFonts w:cs="Arial"/>
          <w:color w:val="000000"/>
        </w:rPr>
        <w:t>What</w:t>
      </w:r>
      <w:proofErr w:type="gramEnd"/>
      <w:r w:rsidR="00940813" w:rsidRPr="00BC30E9">
        <w:rPr>
          <w:rFonts w:cs="Arial"/>
          <w:color w:val="000000"/>
        </w:rPr>
        <w:t xml:space="preserve"> is your educational/academic story? / What made you who you are today? / What made you chose to follow your current career? </w:t>
      </w:r>
      <w:r w:rsidRPr="00BC30E9">
        <w:rPr>
          <w:rFonts w:cs="Arial"/>
          <w:color w:val="000000"/>
        </w:rPr>
        <w:t>(2)</w:t>
      </w:r>
      <w:r w:rsidR="00940813" w:rsidRPr="00BC30E9">
        <w:rPr>
          <w:rFonts w:cs="Arial"/>
          <w:color w:val="000000"/>
        </w:rPr>
        <w:t>What are some outstanding achievements in your education or career? / What contributions have you made in your professional field?</w:t>
      </w:r>
      <w:r w:rsidRPr="00BC30E9">
        <w:rPr>
          <w:rFonts w:cs="Arial"/>
          <w:color w:val="000000"/>
        </w:rPr>
        <w:t xml:space="preserve"> (3) </w:t>
      </w:r>
      <w:r w:rsidR="00940813" w:rsidRPr="00BC30E9">
        <w:rPr>
          <w:rFonts w:cs="Arial"/>
          <w:color w:val="000000"/>
        </w:rPr>
        <w:t xml:space="preserve">What do you think you can offer the world as a professional? </w:t>
      </w:r>
    </w:p>
    <w:p w14:paraId="33F3F536" w14:textId="77777777" w:rsidR="00940813" w:rsidRPr="00BC30E9" w:rsidRDefault="00940813" w:rsidP="00BC30E9">
      <w:pPr>
        <w:jc w:val="both"/>
        <w:textAlignment w:val="baseline"/>
        <w:rPr>
          <w:rFonts w:cs="Arial"/>
          <w:color w:val="000000"/>
        </w:rPr>
      </w:pPr>
    </w:p>
    <w:p w14:paraId="65E97518" w14:textId="77777777" w:rsidR="002C5841" w:rsidRPr="00BC30E9" w:rsidRDefault="002C5841" w:rsidP="00BC30E9">
      <w:pPr>
        <w:jc w:val="both"/>
        <w:textAlignment w:val="baseline"/>
        <w:rPr>
          <w:rFonts w:cs="Arial"/>
          <w:color w:val="000000"/>
        </w:rPr>
      </w:pPr>
    </w:p>
    <w:p w14:paraId="666498FD" w14:textId="77777777" w:rsidR="002C5841" w:rsidRPr="00BC30E9" w:rsidRDefault="002C5841" w:rsidP="00BC30E9">
      <w:pPr>
        <w:jc w:val="both"/>
        <w:textAlignment w:val="baseline"/>
        <w:rPr>
          <w:rFonts w:cs="Arial"/>
          <w:color w:val="000000"/>
        </w:rPr>
      </w:pPr>
    </w:p>
    <w:p w14:paraId="113BC6FF" w14:textId="18E760EA" w:rsidR="002C5841" w:rsidRPr="00BC30E9" w:rsidRDefault="002C5841" w:rsidP="00BC30E9">
      <w:pPr>
        <w:jc w:val="both"/>
        <w:textAlignment w:val="baseline"/>
        <w:rPr>
          <w:rFonts w:cs="Arial"/>
          <w:color w:val="000000"/>
        </w:rPr>
      </w:pPr>
    </w:p>
    <w:p w14:paraId="3112E319" w14:textId="007C5F26" w:rsidR="00374CE7" w:rsidRPr="00BC30E9" w:rsidRDefault="002C5841" w:rsidP="00BC30E9">
      <w:pPr>
        <w:jc w:val="both"/>
        <w:textAlignment w:val="baseline"/>
        <w:rPr>
          <w:rFonts w:cs="Arial"/>
          <w:color w:val="000000"/>
          <w:u w:val="single"/>
        </w:rPr>
      </w:pPr>
      <w:r w:rsidRPr="00BC30E9">
        <w:rPr>
          <w:rFonts w:cs="Arial"/>
          <w:color w:val="000000"/>
          <w:u w:val="single"/>
        </w:rPr>
        <w:t xml:space="preserve">3. </w:t>
      </w:r>
      <w:r w:rsidR="00374CE7" w:rsidRPr="00BC30E9">
        <w:rPr>
          <w:rFonts w:cs="Arial"/>
          <w:color w:val="000000"/>
          <w:u w:val="single"/>
        </w:rPr>
        <w:t>How would you like people to reach out to you (E</w:t>
      </w:r>
      <w:r w:rsidR="006854E1">
        <w:rPr>
          <w:rFonts w:cs="Arial"/>
          <w:color w:val="000000"/>
          <w:u w:val="single"/>
        </w:rPr>
        <w:t>-</w:t>
      </w:r>
      <w:r w:rsidR="00374CE7" w:rsidRPr="00BC30E9">
        <w:rPr>
          <w:rFonts w:cs="Arial"/>
          <w:color w:val="000000"/>
          <w:u w:val="single"/>
        </w:rPr>
        <w:t>mail, Social Media, or Phone)?</w:t>
      </w:r>
    </w:p>
    <w:p w14:paraId="3C9EFEB0" w14:textId="77777777" w:rsidR="00940813" w:rsidRPr="00BC30E9" w:rsidRDefault="00940813" w:rsidP="00BC30E9">
      <w:pPr>
        <w:jc w:val="both"/>
        <w:textAlignment w:val="baseline"/>
        <w:rPr>
          <w:rFonts w:cs="Arial"/>
          <w:color w:val="000000"/>
        </w:rPr>
      </w:pPr>
    </w:p>
    <w:p w14:paraId="6F31D927" w14:textId="77777777" w:rsidR="002C5841" w:rsidRPr="00A827E9" w:rsidRDefault="002C5841" w:rsidP="00940813">
      <w:pPr>
        <w:textAlignment w:val="baseline"/>
        <w:rPr>
          <w:rFonts w:cs="Arial"/>
          <w:color w:val="000000"/>
        </w:rPr>
      </w:pPr>
    </w:p>
    <w:p w14:paraId="3A9D8027" w14:textId="77777777" w:rsidR="00374CE7" w:rsidRPr="00A827E9" w:rsidRDefault="00374CE7" w:rsidP="00940813">
      <w:pPr>
        <w:textAlignment w:val="baseline"/>
        <w:rPr>
          <w:rFonts w:cs="Arial"/>
          <w:color w:val="000000"/>
        </w:rPr>
      </w:pPr>
    </w:p>
    <w:p w14:paraId="474A2651" w14:textId="77777777" w:rsidR="00374CE7" w:rsidRPr="00A827E9" w:rsidRDefault="00374CE7" w:rsidP="00940813">
      <w:pPr>
        <w:textAlignment w:val="baseline"/>
        <w:rPr>
          <w:rFonts w:cs="Arial"/>
          <w:color w:val="000000"/>
        </w:rPr>
      </w:pPr>
    </w:p>
    <w:p w14:paraId="30DEACB3" w14:textId="12CBB2C8" w:rsidR="002C5841" w:rsidRPr="00A827E9" w:rsidRDefault="002C5841" w:rsidP="00A827E9">
      <w:pPr>
        <w:jc w:val="both"/>
        <w:textAlignment w:val="baseline"/>
        <w:rPr>
          <w:rFonts w:cs="Arial"/>
          <w:color w:val="000000"/>
        </w:rPr>
      </w:pPr>
      <w:r w:rsidRPr="00A827E9">
        <w:rPr>
          <w:rFonts w:cs="Arial"/>
          <w:color w:val="000000"/>
        </w:rPr>
        <w:lastRenderedPageBreak/>
        <w:t>There are also a few optiona</w:t>
      </w:r>
      <w:r w:rsidR="00097423">
        <w:rPr>
          <w:rFonts w:cs="Arial"/>
          <w:color w:val="000000"/>
        </w:rPr>
        <w:t>l questions that will help us</w:t>
      </w:r>
      <w:r w:rsidRPr="00A827E9">
        <w:rPr>
          <w:rFonts w:cs="Arial"/>
          <w:color w:val="000000"/>
        </w:rPr>
        <w:t xml:space="preserve"> understand you and young professionals in general better. They are not required for the</w:t>
      </w:r>
      <w:r w:rsidR="001F7222">
        <w:rPr>
          <w:rFonts w:cs="Arial"/>
          <w:color w:val="000000"/>
        </w:rPr>
        <w:t xml:space="preserve"> interview, but we appreciate</w:t>
      </w:r>
      <w:r w:rsidRPr="00A827E9">
        <w:rPr>
          <w:rFonts w:cs="Arial"/>
          <w:color w:val="000000"/>
        </w:rPr>
        <w:t xml:space="preserve"> if you could take a few minutes to answer them. </w:t>
      </w:r>
      <w:bookmarkStart w:id="13" w:name="_GoBack"/>
      <w:bookmarkEnd w:id="13"/>
    </w:p>
    <w:p w14:paraId="708105E4" w14:textId="77777777" w:rsidR="002C5841" w:rsidRPr="00A827E9" w:rsidRDefault="002C5841" w:rsidP="002C5841">
      <w:pPr>
        <w:textAlignment w:val="baseline"/>
        <w:rPr>
          <w:rFonts w:cs="Arial"/>
          <w:color w:val="000000"/>
          <w:u w:val="single"/>
        </w:rPr>
      </w:pPr>
    </w:p>
    <w:p w14:paraId="1EF1D57A" w14:textId="5D3C6EE6" w:rsidR="002C5841" w:rsidRPr="00A827E9" w:rsidRDefault="002C5841" w:rsidP="00A827E9">
      <w:pPr>
        <w:jc w:val="both"/>
        <w:textAlignment w:val="baseline"/>
        <w:rPr>
          <w:rFonts w:cs="Arial"/>
          <w:color w:val="000000"/>
          <w:u w:val="single"/>
        </w:rPr>
      </w:pPr>
      <w:r w:rsidRPr="00A827E9">
        <w:rPr>
          <w:rFonts w:cs="Arial"/>
          <w:color w:val="000000"/>
          <w:u w:val="single"/>
        </w:rPr>
        <w:t xml:space="preserve">1. </w:t>
      </w:r>
      <w:r w:rsidR="00940813" w:rsidRPr="00A827E9">
        <w:rPr>
          <w:rFonts w:cs="Arial"/>
          <w:color w:val="000000"/>
          <w:u w:val="single"/>
        </w:rPr>
        <w:t>Optional questions to help us to better match you with possible career opportunities:</w:t>
      </w:r>
    </w:p>
    <w:p w14:paraId="5195FB59" w14:textId="77777777" w:rsidR="002C5841" w:rsidRPr="00A827E9" w:rsidRDefault="002C5841" w:rsidP="00A827E9">
      <w:pPr>
        <w:jc w:val="both"/>
        <w:textAlignment w:val="baseline"/>
        <w:rPr>
          <w:rFonts w:cs="Arial"/>
          <w:color w:val="000000"/>
        </w:rPr>
      </w:pPr>
    </w:p>
    <w:p w14:paraId="043DE8DF" w14:textId="3D4001ED" w:rsidR="002C5841" w:rsidRDefault="00940813" w:rsidP="00A827E9">
      <w:pPr>
        <w:pStyle w:val="PargrafodaLista"/>
        <w:numPr>
          <w:ilvl w:val="0"/>
          <w:numId w:val="5"/>
        </w:numPr>
        <w:jc w:val="both"/>
        <w:textAlignment w:val="baseline"/>
        <w:rPr>
          <w:rFonts w:cs="Arial"/>
          <w:color w:val="000000"/>
        </w:rPr>
      </w:pPr>
      <w:r w:rsidRPr="00A827E9">
        <w:rPr>
          <w:rFonts w:cs="Arial"/>
          <w:color w:val="000000"/>
        </w:rPr>
        <w:t xml:space="preserve">What is one thing/skill you are naturally good </w:t>
      </w:r>
      <w:proofErr w:type="gramStart"/>
      <w:r w:rsidRPr="00A827E9">
        <w:rPr>
          <w:rFonts w:cs="Arial"/>
          <w:color w:val="000000"/>
        </w:rPr>
        <w:t>at</w:t>
      </w:r>
      <w:proofErr w:type="gramEnd"/>
      <w:r w:rsidRPr="00A827E9">
        <w:rPr>
          <w:rFonts w:cs="Arial"/>
          <w:color w:val="000000"/>
        </w:rPr>
        <w:t>?</w:t>
      </w:r>
    </w:p>
    <w:p w14:paraId="3A72A00D" w14:textId="77777777" w:rsidR="00A827E9" w:rsidRDefault="00A827E9" w:rsidP="00A827E9">
      <w:pPr>
        <w:pStyle w:val="PargrafodaLista"/>
        <w:jc w:val="both"/>
        <w:textAlignment w:val="baseline"/>
        <w:rPr>
          <w:rFonts w:cs="Arial"/>
          <w:color w:val="000000"/>
        </w:rPr>
      </w:pPr>
    </w:p>
    <w:p w14:paraId="046053B5" w14:textId="77777777" w:rsidR="00A827E9" w:rsidRDefault="00A827E9" w:rsidP="00A827E9">
      <w:pPr>
        <w:pStyle w:val="PargrafodaLista"/>
        <w:jc w:val="both"/>
        <w:textAlignment w:val="baseline"/>
        <w:rPr>
          <w:rFonts w:cs="Arial"/>
          <w:color w:val="000000"/>
        </w:rPr>
      </w:pPr>
    </w:p>
    <w:p w14:paraId="5B96A7D4" w14:textId="5A72E24C" w:rsidR="00A827E9" w:rsidRDefault="00A827E9" w:rsidP="00A827E9">
      <w:pPr>
        <w:pStyle w:val="PargrafodaLista"/>
        <w:jc w:val="both"/>
        <w:textAlignment w:val="baseline"/>
        <w:rPr>
          <w:rFonts w:cs="Arial"/>
          <w:color w:val="000000"/>
        </w:rPr>
      </w:pPr>
      <w:r>
        <w:rPr>
          <w:rFonts w:cs="Arial"/>
          <w:color w:val="000000"/>
        </w:rPr>
        <w:t xml:space="preserve"> </w:t>
      </w:r>
    </w:p>
    <w:p w14:paraId="1F76C5E9" w14:textId="4361AE2A" w:rsidR="00940813" w:rsidRPr="00A827E9" w:rsidRDefault="00940813" w:rsidP="00A827E9">
      <w:pPr>
        <w:pStyle w:val="PargrafodaLista"/>
        <w:numPr>
          <w:ilvl w:val="0"/>
          <w:numId w:val="5"/>
        </w:numPr>
        <w:jc w:val="both"/>
        <w:textAlignment w:val="baseline"/>
        <w:rPr>
          <w:rFonts w:cs="Arial"/>
          <w:color w:val="000000"/>
        </w:rPr>
      </w:pPr>
      <w:r w:rsidRPr="00A827E9">
        <w:rPr>
          <w:rFonts w:cs="Arial"/>
          <w:color w:val="000000"/>
        </w:rPr>
        <w:t>Where do you see yourself and your career in ten years?</w:t>
      </w:r>
    </w:p>
    <w:p w14:paraId="2A934081" w14:textId="77777777" w:rsidR="00940813" w:rsidRPr="00A827E9" w:rsidRDefault="00940813" w:rsidP="00A827E9">
      <w:pPr>
        <w:jc w:val="both"/>
        <w:rPr>
          <w:rFonts w:eastAsia="Times New Roman" w:cs="Times New Roman"/>
          <w:sz w:val="20"/>
          <w:szCs w:val="20"/>
        </w:rPr>
      </w:pPr>
    </w:p>
    <w:p w14:paraId="6E1E6BED" w14:textId="77777777" w:rsidR="00940813" w:rsidRPr="00A827E9" w:rsidRDefault="00940813" w:rsidP="00A827E9">
      <w:pPr>
        <w:jc w:val="both"/>
        <w:rPr>
          <w:rFonts w:eastAsia="Times New Roman" w:cs="Times New Roman"/>
          <w:sz w:val="20"/>
          <w:szCs w:val="20"/>
        </w:rPr>
      </w:pPr>
    </w:p>
    <w:p w14:paraId="201F65DA" w14:textId="77777777" w:rsidR="00940813" w:rsidRPr="00A827E9" w:rsidRDefault="00940813" w:rsidP="00A827E9">
      <w:pPr>
        <w:jc w:val="both"/>
        <w:rPr>
          <w:rFonts w:eastAsia="Times New Roman" w:cs="Times New Roman"/>
          <w:sz w:val="20"/>
          <w:szCs w:val="20"/>
        </w:rPr>
      </w:pPr>
    </w:p>
    <w:p w14:paraId="6F930E52" w14:textId="77777777" w:rsidR="00940813" w:rsidRPr="00A827E9" w:rsidRDefault="00940813" w:rsidP="00A827E9">
      <w:pPr>
        <w:jc w:val="both"/>
        <w:rPr>
          <w:rFonts w:eastAsia="Times New Roman" w:cs="Times New Roman"/>
          <w:sz w:val="20"/>
          <w:szCs w:val="20"/>
        </w:rPr>
      </w:pPr>
    </w:p>
    <w:p w14:paraId="77994D7B" w14:textId="77777777" w:rsidR="00940813" w:rsidRPr="00A827E9" w:rsidRDefault="00940813" w:rsidP="00A827E9">
      <w:pPr>
        <w:jc w:val="both"/>
        <w:rPr>
          <w:rFonts w:eastAsia="Times New Roman" w:cs="Times New Roman"/>
          <w:sz w:val="20"/>
          <w:szCs w:val="20"/>
        </w:rPr>
      </w:pPr>
    </w:p>
    <w:p w14:paraId="173D5CD1" w14:textId="77777777" w:rsidR="002C5841" w:rsidRPr="00A827E9" w:rsidRDefault="002C5841" w:rsidP="00A827E9">
      <w:pPr>
        <w:jc w:val="both"/>
        <w:rPr>
          <w:rFonts w:cs="Times New Roman"/>
          <w:sz w:val="20"/>
          <w:szCs w:val="20"/>
          <w:u w:val="single"/>
        </w:rPr>
      </w:pPr>
      <w:r w:rsidRPr="00A827E9">
        <w:rPr>
          <w:rFonts w:cs="Arial"/>
          <w:color w:val="000000"/>
          <w:u w:val="single"/>
        </w:rPr>
        <w:t xml:space="preserve">2. </w:t>
      </w:r>
      <w:r w:rsidR="00940813" w:rsidRPr="00A827E9">
        <w:rPr>
          <w:rFonts w:cs="Arial"/>
          <w:color w:val="000000"/>
          <w:u w:val="single"/>
        </w:rPr>
        <w:t>Optional questions to help us to understand young professionals better:</w:t>
      </w:r>
    </w:p>
    <w:p w14:paraId="32B210F0" w14:textId="77777777" w:rsidR="002C5841" w:rsidRPr="00A827E9" w:rsidRDefault="002C5841" w:rsidP="00A827E9">
      <w:pPr>
        <w:jc w:val="both"/>
        <w:rPr>
          <w:rFonts w:cs="Times New Roman"/>
          <w:sz w:val="20"/>
          <w:szCs w:val="20"/>
          <w:u w:val="single"/>
        </w:rPr>
      </w:pPr>
    </w:p>
    <w:p w14:paraId="1A371BB1" w14:textId="6ED31354" w:rsidR="002C5841" w:rsidRDefault="00940813" w:rsidP="00A827E9">
      <w:pPr>
        <w:pStyle w:val="PargrafodaLista"/>
        <w:numPr>
          <w:ilvl w:val="0"/>
          <w:numId w:val="4"/>
        </w:numPr>
        <w:jc w:val="both"/>
        <w:rPr>
          <w:rFonts w:cs="Arial"/>
          <w:color w:val="000000"/>
        </w:rPr>
      </w:pPr>
      <w:r w:rsidRPr="00A827E9">
        <w:rPr>
          <w:rFonts w:cs="Arial"/>
          <w:color w:val="000000"/>
        </w:rPr>
        <w:t xml:space="preserve">What additional resources/skills would have helped you early in your career? (e.g., </w:t>
      </w:r>
      <w:r w:rsidR="002105F4" w:rsidRPr="00A827E9">
        <w:rPr>
          <w:rFonts w:cs="Arial"/>
          <w:color w:val="000000"/>
        </w:rPr>
        <w:t>better</w:t>
      </w:r>
      <w:r w:rsidRPr="00A827E9">
        <w:rPr>
          <w:rFonts w:cs="Arial"/>
          <w:color w:val="000000"/>
        </w:rPr>
        <w:t xml:space="preserve"> mentorship, greater financial support, training in statistics, etc.)</w:t>
      </w:r>
    </w:p>
    <w:p w14:paraId="481F3EFC" w14:textId="35802C64" w:rsidR="00A827E9" w:rsidRDefault="00A827E9" w:rsidP="00A827E9">
      <w:pPr>
        <w:jc w:val="both"/>
        <w:rPr>
          <w:rFonts w:cs="Arial"/>
          <w:color w:val="000000"/>
        </w:rPr>
      </w:pPr>
    </w:p>
    <w:p w14:paraId="1133D624" w14:textId="0CAAE671" w:rsidR="00A827E9" w:rsidRDefault="00A827E9" w:rsidP="00A827E9">
      <w:pPr>
        <w:jc w:val="both"/>
        <w:rPr>
          <w:rFonts w:cs="Arial"/>
          <w:color w:val="000000"/>
        </w:rPr>
      </w:pPr>
    </w:p>
    <w:p w14:paraId="13573BD8" w14:textId="77777777" w:rsidR="00A827E9" w:rsidRPr="00A827E9" w:rsidRDefault="00A827E9" w:rsidP="00A827E9">
      <w:pPr>
        <w:jc w:val="both"/>
        <w:rPr>
          <w:rFonts w:cs="Arial"/>
          <w:color w:val="000000"/>
        </w:rPr>
      </w:pPr>
    </w:p>
    <w:p w14:paraId="68C21DFE" w14:textId="21E9440F" w:rsidR="00A827E9" w:rsidRDefault="00A827E9" w:rsidP="00A827E9">
      <w:pPr>
        <w:pStyle w:val="PargrafodaLista"/>
        <w:numPr>
          <w:ilvl w:val="0"/>
          <w:numId w:val="4"/>
        </w:numPr>
        <w:jc w:val="both"/>
        <w:rPr>
          <w:rFonts w:cs="Arial"/>
          <w:color w:val="000000"/>
        </w:rPr>
      </w:pPr>
      <w:r>
        <w:rPr>
          <w:rFonts w:cs="Arial"/>
          <w:color w:val="000000"/>
        </w:rPr>
        <w:t xml:space="preserve"> </w:t>
      </w:r>
      <w:r w:rsidRPr="00A827E9">
        <w:rPr>
          <w:rFonts w:cs="Arial"/>
          <w:color w:val="000000"/>
        </w:rPr>
        <w:t>If you could choose anyone in the world to work with you as your mentor, what kind of person would you most want to work with?</w:t>
      </w:r>
    </w:p>
    <w:p w14:paraId="0CE4A7C1" w14:textId="14CD272B" w:rsidR="00A827E9" w:rsidRDefault="00A827E9" w:rsidP="00A827E9">
      <w:pPr>
        <w:jc w:val="both"/>
        <w:rPr>
          <w:rFonts w:cs="Arial"/>
          <w:color w:val="000000"/>
        </w:rPr>
      </w:pPr>
    </w:p>
    <w:p w14:paraId="1D644FF3" w14:textId="2C5BE104" w:rsidR="00A827E9" w:rsidRDefault="00A827E9" w:rsidP="00A827E9">
      <w:pPr>
        <w:jc w:val="both"/>
        <w:rPr>
          <w:rFonts w:cs="Arial"/>
          <w:color w:val="000000"/>
        </w:rPr>
      </w:pPr>
    </w:p>
    <w:p w14:paraId="5BD411B8" w14:textId="77777777" w:rsidR="00A827E9" w:rsidRPr="00A827E9" w:rsidRDefault="00A827E9" w:rsidP="00A827E9">
      <w:pPr>
        <w:jc w:val="both"/>
        <w:rPr>
          <w:rFonts w:cs="Arial"/>
          <w:color w:val="000000"/>
        </w:rPr>
      </w:pPr>
    </w:p>
    <w:p w14:paraId="371876F6" w14:textId="43CA7CDC" w:rsidR="00A827E9" w:rsidRDefault="00A827E9" w:rsidP="00A827E9">
      <w:pPr>
        <w:pStyle w:val="PargrafodaLista"/>
        <w:numPr>
          <w:ilvl w:val="0"/>
          <w:numId w:val="4"/>
        </w:numPr>
        <w:jc w:val="both"/>
        <w:rPr>
          <w:rFonts w:cs="Arial"/>
          <w:color w:val="000000"/>
        </w:rPr>
      </w:pPr>
      <w:r>
        <w:rPr>
          <w:rFonts w:cs="Arial"/>
          <w:color w:val="000000"/>
        </w:rPr>
        <w:t xml:space="preserve"> </w:t>
      </w:r>
      <w:r w:rsidRPr="00A827E9">
        <w:rPr>
          <w:rFonts w:cs="Arial"/>
          <w:color w:val="000000"/>
        </w:rPr>
        <w:t>What personal values do you carry with you into the workplace?</w:t>
      </w:r>
    </w:p>
    <w:p w14:paraId="4A24CCC0" w14:textId="3C990680" w:rsidR="00A827E9" w:rsidRDefault="00A827E9" w:rsidP="00A827E9">
      <w:pPr>
        <w:jc w:val="both"/>
        <w:rPr>
          <w:rFonts w:cs="Arial"/>
          <w:color w:val="000000"/>
        </w:rPr>
      </w:pPr>
    </w:p>
    <w:p w14:paraId="559B24E1" w14:textId="3BE2B769" w:rsidR="00A827E9" w:rsidRDefault="00A827E9" w:rsidP="00A827E9">
      <w:pPr>
        <w:jc w:val="both"/>
        <w:rPr>
          <w:rFonts w:cs="Arial"/>
          <w:color w:val="000000"/>
        </w:rPr>
      </w:pPr>
    </w:p>
    <w:p w14:paraId="03A311A9" w14:textId="77777777" w:rsidR="00A827E9" w:rsidRPr="00A827E9" w:rsidRDefault="00A827E9" w:rsidP="00A827E9">
      <w:pPr>
        <w:jc w:val="both"/>
        <w:rPr>
          <w:rFonts w:cs="Arial"/>
          <w:color w:val="000000"/>
        </w:rPr>
      </w:pPr>
    </w:p>
    <w:p w14:paraId="486E7C0D" w14:textId="1E898A40" w:rsidR="00A827E9" w:rsidRPr="00A827E9" w:rsidRDefault="00A827E9" w:rsidP="00A827E9">
      <w:pPr>
        <w:pStyle w:val="PargrafodaLista"/>
        <w:numPr>
          <w:ilvl w:val="0"/>
          <w:numId w:val="4"/>
        </w:numPr>
        <w:jc w:val="both"/>
        <w:rPr>
          <w:rFonts w:cs="Arial"/>
          <w:color w:val="000000"/>
        </w:rPr>
      </w:pPr>
      <w:r w:rsidRPr="00A827E9">
        <w:rPr>
          <w:rFonts w:cs="Arial"/>
          <w:color w:val="000000"/>
        </w:rPr>
        <w:t>Have you ever questioned whether you wish to move further in your field? If so, what made you keep going?</w:t>
      </w:r>
    </w:p>
    <w:p w14:paraId="4DC8DE59" w14:textId="5A4D7C89" w:rsidR="009E213E" w:rsidRPr="00A827E9" w:rsidRDefault="009E213E">
      <w:pPr>
        <w:rPr>
          <w:rFonts w:cs="Arial"/>
          <w:color w:val="000000"/>
        </w:rPr>
      </w:pPr>
    </w:p>
    <w:sectPr w:rsidR="009E213E" w:rsidRPr="00A827E9" w:rsidSect="00940813">
      <w:footerReference w:type="even"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0BC38" w14:textId="77777777" w:rsidR="008873E2" w:rsidRDefault="008873E2" w:rsidP="00940813">
      <w:r>
        <w:separator/>
      </w:r>
    </w:p>
  </w:endnote>
  <w:endnote w:type="continuationSeparator" w:id="0">
    <w:p w14:paraId="2985A271" w14:textId="77777777" w:rsidR="008873E2" w:rsidRDefault="008873E2" w:rsidP="0094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179466069"/>
      <w:placeholder>
        <w:docPart w:val="AD3B4AE3C7C46F4E8E7B0843B6231987"/>
      </w:placeholder>
      <w:dataBinding w:prefixMappings="xmlns:ns0='http://schemas.openxmlformats.org/package/2006/metadata/core-properties' xmlns:ns1='http://purl.org/dc/elements/1.1/'" w:xpath="/ns0:coreProperties[1]/ns1:title[1]" w:storeItemID="{6C3C8BC8-F283-45AE-878A-BAB7291924A1}"/>
      <w:text/>
    </w:sdtPr>
    <w:sdtEndPr/>
    <w:sdtContent>
      <w:p w14:paraId="53490AB3" w14:textId="77777777" w:rsidR="00940813" w:rsidRPr="00E8024A" w:rsidRDefault="00940813" w:rsidP="00940813">
        <w:pPr>
          <w:pStyle w:val="Cabealho"/>
          <w:pBdr>
            <w:between w:val="single" w:sz="4" w:space="1" w:color="4F81BD" w:themeColor="accent1"/>
          </w:pBdr>
          <w:spacing w:line="276" w:lineRule="auto"/>
          <w:jc w:val="center"/>
          <w:rPr>
            <w:rFonts w:ascii="Cambria" w:hAnsi="Cambria"/>
          </w:rPr>
        </w:pPr>
        <w:r>
          <w:rPr>
            <w:rFonts w:ascii="Cambria" w:hAnsi="Cambria"/>
          </w:rPr>
          <w:t>By Young Professionals &amp; For Young Professionals</w:t>
        </w:r>
      </w:p>
    </w:sdtContent>
  </w:sdt>
  <w:sdt>
    <w:sdtPr>
      <w:rPr>
        <w:rFonts w:ascii="Cambria" w:hAnsi="Cambria"/>
      </w:rPr>
      <w:alias w:val="Date"/>
      <w:id w:val="179466070"/>
      <w:placeholder>
        <w:docPart w:val="F96C26109F7DD0438CF9206F49F34F3E"/>
      </w:placeholder>
      <w:dataBinding w:prefixMappings="xmlns:ns0='http://schemas.microsoft.com/office/2006/coverPageProps'" w:xpath="/ns0:CoverPageProperties[1]/ns0:PublishDate[1]" w:storeItemID="{55AF091B-3C7A-41E3-B477-F2FDAA23CFDA}"/>
      <w:date w:fullDate="2018-02-01T00:00:00Z">
        <w:dateFormat w:val="MMMM d, yyyy"/>
        <w:lid w:val="en-US"/>
        <w:storeMappedDataAs w:val="dateTime"/>
        <w:calendar w:val="gregorian"/>
      </w:date>
    </w:sdtPr>
    <w:sdtEndPr/>
    <w:sdtContent>
      <w:p w14:paraId="342C62CC" w14:textId="77777777" w:rsidR="00940813" w:rsidRPr="00E8024A" w:rsidRDefault="00940813" w:rsidP="00940813">
        <w:pPr>
          <w:pStyle w:val="Cabealho"/>
          <w:pBdr>
            <w:between w:val="single" w:sz="4" w:space="1" w:color="4F81BD" w:themeColor="accent1"/>
          </w:pBdr>
          <w:spacing w:line="276" w:lineRule="auto"/>
          <w:jc w:val="center"/>
          <w:rPr>
            <w:rFonts w:ascii="Cambria" w:hAnsi="Cambria"/>
          </w:rPr>
        </w:pPr>
        <w:r>
          <w:rPr>
            <w:rFonts w:ascii="Cambria" w:hAnsi="Cambria"/>
          </w:rPr>
          <w:t>February 1, 2018</w:t>
        </w:r>
      </w:p>
    </w:sdtContent>
  </w:sdt>
  <w:p w14:paraId="25D709EC" w14:textId="77777777" w:rsidR="00940813" w:rsidRDefault="009408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1870979350"/>
      <w:dataBinding w:prefixMappings="xmlns:ns0='http://schemas.openxmlformats.org/package/2006/metadata/core-properties' xmlns:ns1='http://purl.org/dc/elements/1.1/'" w:xpath="/ns0:coreProperties[1]/ns1:title[1]" w:storeItemID="{6C3C8BC8-F283-45AE-878A-BAB7291924A1}"/>
      <w:text/>
    </w:sdtPr>
    <w:sdtEndPr/>
    <w:sdtContent>
      <w:p w14:paraId="4EED8BDF" w14:textId="77777777" w:rsidR="00940813" w:rsidRPr="00E8024A" w:rsidRDefault="00940813" w:rsidP="00940813">
        <w:pPr>
          <w:pStyle w:val="Cabealho"/>
          <w:pBdr>
            <w:between w:val="single" w:sz="4" w:space="1" w:color="4F81BD" w:themeColor="accent1"/>
          </w:pBdr>
          <w:spacing w:line="276" w:lineRule="auto"/>
          <w:jc w:val="center"/>
          <w:rPr>
            <w:rFonts w:ascii="Cambria" w:hAnsi="Cambria"/>
          </w:rPr>
        </w:pPr>
        <w:r>
          <w:rPr>
            <w:rFonts w:ascii="Cambria" w:hAnsi="Cambria"/>
          </w:rPr>
          <w:t>By Young Professionals &amp; For Young Professionals</w:t>
        </w:r>
      </w:p>
    </w:sdtContent>
  </w:sdt>
  <w:sdt>
    <w:sdtPr>
      <w:rPr>
        <w:rFonts w:ascii="Cambria" w:hAnsi="Cambria"/>
      </w:rPr>
      <w:alias w:val="Date"/>
      <w:id w:val="1025140465"/>
      <w:dataBinding w:prefixMappings="xmlns:ns0='http://schemas.microsoft.com/office/2006/coverPageProps'" w:xpath="/ns0:CoverPageProperties[1]/ns0:PublishDate[1]" w:storeItemID="{55AF091B-3C7A-41E3-B477-F2FDAA23CFDA}"/>
      <w:date w:fullDate="2018-02-01T00:00:00Z">
        <w:dateFormat w:val="MMMM d, yyyy"/>
        <w:lid w:val="en-US"/>
        <w:storeMappedDataAs w:val="dateTime"/>
        <w:calendar w:val="gregorian"/>
      </w:date>
    </w:sdtPr>
    <w:sdtEndPr/>
    <w:sdtContent>
      <w:p w14:paraId="0A1BCC19" w14:textId="77777777" w:rsidR="00940813" w:rsidRPr="00E8024A" w:rsidRDefault="00374CE7" w:rsidP="00940813">
        <w:pPr>
          <w:pStyle w:val="Cabealho"/>
          <w:pBdr>
            <w:between w:val="single" w:sz="4" w:space="1" w:color="4F81BD" w:themeColor="accent1"/>
          </w:pBdr>
          <w:spacing w:line="276" w:lineRule="auto"/>
          <w:jc w:val="center"/>
          <w:rPr>
            <w:rFonts w:ascii="Cambria" w:hAnsi="Cambria"/>
          </w:rPr>
        </w:pPr>
        <w:r>
          <w:rPr>
            <w:rFonts w:ascii="Cambria" w:hAnsi="Cambria"/>
          </w:rPr>
          <w:t>February 1, 2018</w:t>
        </w:r>
      </w:p>
    </w:sdtContent>
  </w:sdt>
  <w:p w14:paraId="677185A4" w14:textId="77777777" w:rsidR="00940813" w:rsidRDefault="009408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F488" w14:textId="77777777" w:rsidR="008873E2" w:rsidRDefault="008873E2" w:rsidP="00940813">
      <w:r>
        <w:separator/>
      </w:r>
    </w:p>
  </w:footnote>
  <w:footnote w:type="continuationSeparator" w:id="0">
    <w:p w14:paraId="2AA9A3B6" w14:textId="77777777" w:rsidR="008873E2" w:rsidRDefault="008873E2" w:rsidP="0094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D2224"/>
    <w:multiLevelType w:val="multilevel"/>
    <w:tmpl w:val="CEB81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6180E"/>
    <w:multiLevelType w:val="hybridMultilevel"/>
    <w:tmpl w:val="53AAF3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98C69F5"/>
    <w:multiLevelType w:val="multilevel"/>
    <w:tmpl w:val="3BF6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D91F86"/>
    <w:multiLevelType w:val="hybridMultilevel"/>
    <w:tmpl w:val="B8620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080F9D"/>
    <w:multiLevelType w:val="hybridMultilevel"/>
    <w:tmpl w:val="7BE6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864B9"/>
    <w:multiLevelType w:val="hybridMultilevel"/>
    <w:tmpl w:val="07B271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13"/>
    <w:rsid w:val="00003BA5"/>
    <w:rsid w:val="000461C6"/>
    <w:rsid w:val="00092097"/>
    <w:rsid w:val="00097423"/>
    <w:rsid w:val="001E46B7"/>
    <w:rsid w:val="001F11C1"/>
    <w:rsid w:val="001F7222"/>
    <w:rsid w:val="00202FE9"/>
    <w:rsid w:val="002105F4"/>
    <w:rsid w:val="002C5841"/>
    <w:rsid w:val="002E44EC"/>
    <w:rsid w:val="00374CE7"/>
    <w:rsid w:val="005058CB"/>
    <w:rsid w:val="005431FA"/>
    <w:rsid w:val="00624CE5"/>
    <w:rsid w:val="006854E1"/>
    <w:rsid w:val="007658D5"/>
    <w:rsid w:val="008873E2"/>
    <w:rsid w:val="009028F7"/>
    <w:rsid w:val="00940813"/>
    <w:rsid w:val="0099172C"/>
    <w:rsid w:val="009E213E"/>
    <w:rsid w:val="00A827E9"/>
    <w:rsid w:val="00BC30E9"/>
    <w:rsid w:val="00CC37C8"/>
    <w:rsid w:val="00D26650"/>
    <w:rsid w:val="00ED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11D89"/>
  <w14:defaultImageDpi w14:val="300"/>
  <w15:docId w15:val="{C02039B4-93AE-4B75-851E-84FF123B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1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0813"/>
    <w:pPr>
      <w:ind w:left="720"/>
      <w:contextualSpacing/>
    </w:pPr>
  </w:style>
  <w:style w:type="paragraph" w:styleId="Cabealho">
    <w:name w:val="header"/>
    <w:basedOn w:val="Normal"/>
    <w:link w:val="CabealhoChar"/>
    <w:uiPriority w:val="99"/>
    <w:unhideWhenUsed/>
    <w:rsid w:val="00940813"/>
    <w:pPr>
      <w:tabs>
        <w:tab w:val="center" w:pos="4320"/>
        <w:tab w:val="right" w:pos="8640"/>
      </w:tabs>
    </w:pPr>
  </w:style>
  <w:style w:type="character" w:customStyle="1" w:styleId="CabealhoChar">
    <w:name w:val="Cabeçalho Char"/>
    <w:basedOn w:val="Fontepargpadro"/>
    <w:link w:val="Cabealho"/>
    <w:uiPriority w:val="99"/>
    <w:rsid w:val="00940813"/>
  </w:style>
  <w:style w:type="paragraph" w:styleId="Rodap">
    <w:name w:val="footer"/>
    <w:basedOn w:val="Normal"/>
    <w:link w:val="RodapChar"/>
    <w:uiPriority w:val="99"/>
    <w:unhideWhenUsed/>
    <w:rsid w:val="00940813"/>
    <w:pPr>
      <w:tabs>
        <w:tab w:val="center" w:pos="4320"/>
        <w:tab w:val="right" w:pos="8640"/>
      </w:tabs>
    </w:pPr>
  </w:style>
  <w:style w:type="character" w:customStyle="1" w:styleId="RodapChar">
    <w:name w:val="Rodapé Char"/>
    <w:basedOn w:val="Fontepargpadro"/>
    <w:link w:val="Rodap"/>
    <w:uiPriority w:val="99"/>
    <w:rsid w:val="00940813"/>
  </w:style>
  <w:style w:type="paragraph" w:styleId="SemEspaamento">
    <w:name w:val="No Spacing"/>
    <w:uiPriority w:val="1"/>
    <w:qFormat/>
    <w:rsid w:val="002C5841"/>
  </w:style>
  <w:style w:type="character" w:styleId="Refdecomentrio">
    <w:name w:val="annotation reference"/>
    <w:basedOn w:val="Fontepargpadro"/>
    <w:uiPriority w:val="99"/>
    <w:semiHidden/>
    <w:unhideWhenUsed/>
    <w:rsid w:val="000461C6"/>
    <w:rPr>
      <w:sz w:val="16"/>
      <w:szCs w:val="16"/>
    </w:rPr>
  </w:style>
  <w:style w:type="paragraph" w:styleId="Textodecomentrio">
    <w:name w:val="annotation text"/>
    <w:basedOn w:val="Normal"/>
    <w:link w:val="TextodecomentrioChar"/>
    <w:uiPriority w:val="99"/>
    <w:semiHidden/>
    <w:unhideWhenUsed/>
    <w:rsid w:val="000461C6"/>
    <w:rPr>
      <w:sz w:val="20"/>
      <w:szCs w:val="20"/>
    </w:rPr>
  </w:style>
  <w:style w:type="character" w:customStyle="1" w:styleId="TextodecomentrioChar">
    <w:name w:val="Texto de comentário Char"/>
    <w:basedOn w:val="Fontepargpadro"/>
    <w:link w:val="Textodecomentrio"/>
    <w:uiPriority w:val="99"/>
    <w:semiHidden/>
    <w:rsid w:val="000461C6"/>
    <w:rPr>
      <w:sz w:val="20"/>
      <w:szCs w:val="20"/>
    </w:rPr>
  </w:style>
  <w:style w:type="paragraph" w:styleId="Assuntodocomentrio">
    <w:name w:val="annotation subject"/>
    <w:basedOn w:val="Textodecomentrio"/>
    <w:next w:val="Textodecomentrio"/>
    <w:link w:val="AssuntodocomentrioChar"/>
    <w:uiPriority w:val="99"/>
    <w:semiHidden/>
    <w:unhideWhenUsed/>
    <w:rsid w:val="000461C6"/>
    <w:rPr>
      <w:b/>
      <w:bCs/>
    </w:rPr>
  </w:style>
  <w:style w:type="character" w:customStyle="1" w:styleId="AssuntodocomentrioChar">
    <w:name w:val="Assunto do comentário Char"/>
    <w:basedOn w:val="TextodecomentrioChar"/>
    <w:link w:val="Assuntodocomentrio"/>
    <w:uiPriority w:val="99"/>
    <w:semiHidden/>
    <w:rsid w:val="000461C6"/>
    <w:rPr>
      <w:b/>
      <w:bCs/>
      <w:sz w:val="20"/>
      <w:szCs w:val="20"/>
    </w:rPr>
  </w:style>
  <w:style w:type="paragraph" w:styleId="Textodebalo">
    <w:name w:val="Balloon Text"/>
    <w:basedOn w:val="Normal"/>
    <w:link w:val="TextodebaloChar"/>
    <w:uiPriority w:val="99"/>
    <w:semiHidden/>
    <w:unhideWhenUsed/>
    <w:rsid w:val="000461C6"/>
    <w:rPr>
      <w:rFonts w:ascii="Segoe UI" w:hAnsi="Segoe UI" w:cs="Segoe UI"/>
      <w:sz w:val="18"/>
      <w:szCs w:val="18"/>
    </w:rPr>
  </w:style>
  <w:style w:type="character" w:customStyle="1" w:styleId="TextodebaloChar">
    <w:name w:val="Texto de balão Char"/>
    <w:basedOn w:val="Fontepargpadro"/>
    <w:link w:val="Textodebalo"/>
    <w:uiPriority w:val="99"/>
    <w:semiHidden/>
    <w:rsid w:val="00046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0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flia.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ntact@fli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3B4AE3C7C46F4E8E7B0843B6231987"/>
        <w:category>
          <w:name w:val="General"/>
          <w:gallery w:val="placeholder"/>
        </w:category>
        <w:types>
          <w:type w:val="bbPlcHdr"/>
        </w:types>
        <w:behaviors>
          <w:behavior w:val="content"/>
        </w:behaviors>
        <w:guid w:val="{FDB3EF9C-A28C-994D-822B-C82B2E4721DC}"/>
      </w:docPartPr>
      <w:docPartBody>
        <w:p w:rsidR="00942486" w:rsidRDefault="00942486" w:rsidP="00942486">
          <w:pPr>
            <w:pStyle w:val="AD3B4AE3C7C46F4E8E7B0843B6231987"/>
          </w:pPr>
          <w:r>
            <w:t>[Type the document title]</w:t>
          </w:r>
        </w:p>
      </w:docPartBody>
    </w:docPart>
    <w:docPart>
      <w:docPartPr>
        <w:name w:val="F96C26109F7DD0438CF9206F49F34F3E"/>
        <w:category>
          <w:name w:val="General"/>
          <w:gallery w:val="placeholder"/>
        </w:category>
        <w:types>
          <w:type w:val="bbPlcHdr"/>
        </w:types>
        <w:behaviors>
          <w:behavior w:val="content"/>
        </w:behaviors>
        <w:guid w:val="{9B0F9897-8C8B-3246-A332-AF8D8FD7D695}"/>
      </w:docPartPr>
      <w:docPartBody>
        <w:p w:rsidR="00942486" w:rsidRDefault="00942486" w:rsidP="00942486">
          <w:pPr>
            <w:pStyle w:val="F96C26109F7DD0438CF9206F49F34F3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6"/>
    <w:rsid w:val="008619B7"/>
    <w:rsid w:val="00942486"/>
    <w:rsid w:val="00A57DF1"/>
    <w:rsid w:val="00AA6043"/>
    <w:rsid w:val="00B57F1F"/>
    <w:rsid w:val="00BC5A33"/>
    <w:rsid w:val="00D03F41"/>
    <w:rsid w:val="00DE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3B4AE3C7C46F4E8E7B0843B6231987">
    <w:name w:val="AD3B4AE3C7C46F4E8E7B0843B6231987"/>
    <w:rsid w:val="00942486"/>
  </w:style>
  <w:style w:type="paragraph" w:customStyle="1" w:styleId="F96C26109F7DD0438CF9206F49F34F3E">
    <w:name w:val="F96C26109F7DD0438CF9206F49F34F3E"/>
    <w:rsid w:val="00942486"/>
  </w:style>
  <w:style w:type="paragraph" w:customStyle="1" w:styleId="29DC0D465479A74883764B09DC98E5B9">
    <w:name w:val="29DC0D465479A74883764B09DC98E5B9"/>
    <w:rsid w:val="00942486"/>
  </w:style>
  <w:style w:type="paragraph" w:customStyle="1" w:styleId="9D21DE298F41C841AADEDF1C7D6F00D5">
    <w:name w:val="9D21DE298F41C841AADEDF1C7D6F00D5"/>
    <w:rsid w:val="00942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FDC407-C2EF-41B3-8853-745B7D22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892</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By Young Professionals &amp; For Young Professionals</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Young Professionals &amp; For Young Professionals</dc:title>
  <dc:subject/>
  <dc:creator>Shaoming Zhu</dc:creator>
  <cp:keywords/>
  <dc:description/>
  <cp:lastModifiedBy>Francisco Falsetti Xavier</cp:lastModifiedBy>
  <cp:revision>7</cp:revision>
  <dcterms:created xsi:type="dcterms:W3CDTF">2018-02-14T21:35:00Z</dcterms:created>
  <dcterms:modified xsi:type="dcterms:W3CDTF">2018-02-16T11:51:00Z</dcterms:modified>
</cp:coreProperties>
</file>